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E3E" w:rsidRPr="009B42EE" w:rsidRDefault="008B12F8" w:rsidP="008B12F8">
      <w:pPr>
        <w:rPr>
          <w:rStyle w:val="a3"/>
          <w:rFonts w:ascii="楷体" w:eastAsia="楷体" w:hAnsi="楷体"/>
          <w:b w:val="0"/>
          <w:color w:val="000000" w:themeColor="text1"/>
          <w:sz w:val="32"/>
          <w:szCs w:val="32"/>
        </w:rPr>
      </w:pPr>
      <w:r w:rsidRPr="009B42EE">
        <w:rPr>
          <w:rStyle w:val="a3"/>
          <w:rFonts w:ascii="楷体" w:eastAsia="楷体" w:hAnsi="楷体" w:hint="eastAsia"/>
          <w:b w:val="0"/>
          <w:color w:val="000000" w:themeColor="text1"/>
          <w:sz w:val="32"/>
          <w:szCs w:val="32"/>
        </w:rPr>
        <w:t>黑龙江拒执罪典型</w:t>
      </w:r>
      <w:r w:rsidR="005E7E3E" w:rsidRPr="009B42EE">
        <w:rPr>
          <w:rStyle w:val="a3"/>
          <w:rFonts w:ascii="楷体" w:eastAsia="楷体" w:hAnsi="楷体" w:hint="eastAsia"/>
          <w:b w:val="0"/>
          <w:color w:val="000000" w:themeColor="text1"/>
          <w:sz w:val="32"/>
          <w:szCs w:val="32"/>
        </w:rPr>
        <w:t>案例</w:t>
      </w:r>
      <w:r w:rsidRPr="009B42EE">
        <w:rPr>
          <w:rStyle w:val="a3"/>
          <w:rFonts w:ascii="楷体" w:eastAsia="楷体" w:hAnsi="楷体" w:hint="eastAsia"/>
          <w:b w:val="0"/>
          <w:color w:val="000000" w:themeColor="text1"/>
          <w:sz w:val="32"/>
          <w:szCs w:val="32"/>
        </w:rPr>
        <w:t>1</w:t>
      </w:r>
    </w:p>
    <w:p w:rsidR="008B12F8" w:rsidRPr="009B42EE" w:rsidRDefault="008B12F8" w:rsidP="008B12F8">
      <w:pPr>
        <w:rPr>
          <w:rStyle w:val="a3"/>
          <w:rFonts w:ascii="楷体" w:eastAsia="楷体" w:hAnsi="楷体"/>
          <w:b w:val="0"/>
          <w:color w:val="000000" w:themeColor="text1"/>
          <w:sz w:val="32"/>
          <w:szCs w:val="32"/>
        </w:rPr>
      </w:pPr>
    </w:p>
    <w:p w:rsidR="00D521D6" w:rsidRDefault="00D521D6" w:rsidP="00D521D6">
      <w:pPr>
        <w:jc w:val="center"/>
        <w:rPr>
          <w:rStyle w:val="a3"/>
          <w:rFonts w:ascii="方正小标宋简体" w:eastAsia="方正小标宋简体" w:hint="eastAsia"/>
          <w:color w:val="000000" w:themeColor="text1"/>
          <w:sz w:val="44"/>
          <w:szCs w:val="44"/>
        </w:rPr>
      </w:pPr>
      <w:r w:rsidRPr="009B42EE">
        <w:rPr>
          <w:rStyle w:val="a3"/>
          <w:rFonts w:ascii="方正小标宋简体" w:eastAsia="方正小标宋简体" w:hint="eastAsia"/>
          <w:b w:val="0"/>
          <w:color w:val="000000" w:themeColor="text1"/>
          <w:sz w:val="44"/>
          <w:szCs w:val="44"/>
        </w:rPr>
        <w:t>李</w:t>
      </w:r>
      <w:r w:rsidR="00241E35" w:rsidRPr="009B42EE">
        <w:rPr>
          <w:rStyle w:val="a3"/>
          <w:rFonts w:ascii="方正小标宋简体" w:eastAsia="方正小标宋简体" w:hint="eastAsia"/>
          <w:b w:val="0"/>
          <w:color w:val="000000" w:themeColor="text1"/>
          <w:sz w:val="44"/>
          <w:szCs w:val="44"/>
        </w:rPr>
        <w:t>某</w:t>
      </w:r>
      <w:r w:rsidRPr="009B42EE">
        <w:rPr>
          <w:rStyle w:val="a3"/>
          <w:rFonts w:ascii="方正小标宋简体" w:eastAsia="方正小标宋简体"/>
          <w:b w:val="0"/>
          <w:color w:val="000000" w:themeColor="text1"/>
          <w:sz w:val="44"/>
          <w:szCs w:val="44"/>
        </w:rPr>
        <w:t>拒不执行判决、裁</w:t>
      </w:r>
      <w:r w:rsidR="00A0241F">
        <w:rPr>
          <w:rStyle w:val="a3"/>
          <w:rFonts w:ascii="方正小标宋简体" w:eastAsia="方正小标宋简体" w:hint="eastAsia"/>
          <w:b w:val="0"/>
          <w:color w:val="000000" w:themeColor="text1"/>
          <w:sz w:val="44"/>
          <w:szCs w:val="44"/>
        </w:rPr>
        <w:t>定</w:t>
      </w:r>
      <w:r w:rsidRPr="009B42EE">
        <w:rPr>
          <w:rStyle w:val="a3"/>
          <w:rFonts w:ascii="方正小标宋简体" w:eastAsia="方正小标宋简体"/>
          <w:b w:val="0"/>
          <w:color w:val="000000" w:themeColor="text1"/>
          <w:sz w:val="44"/>
          <w:szCs w:val="44"/>
        </w:rPr>
        <w:t>案</w:t>
      </w:r>
      <w:r w:rsidRPr="009B42EE">
        <w:rPr>
          <w:rStyle w:val="a3"/>
          <w:rFonts w:ascii="方正小标宋简体" w:eastAsia="方正小标宋简体"/>
          <w:color w:val="000000" w:themeColor="text1"/>
          <w:sz w:val="44"/>
          <w:szCs w:val="44"/>
        </w:rPr>
        <w:t xml:space="preserve"> </w:t>
      </w:r>
    </w:p>
    <w:p w:rsidR="00C17385" w:rsidRPr="00C17385" w:rsidRDefault="00C17385" w:rsidP="00C17385">
      <w:pPr>
        <w:ind w:firstLineChars="196" w:firstLine="627"/>
        <w:rPr>
          <w:rStyle w:val="a3"/>
          <w:rFonts w:ascii="方正小标宋简体" w:eastAsia="方正小标宋简体"/>
          <w:b w:val="0"/>
          <w:color w:val="000000" w:themeColor="text1"/>
          <w:sz w:val="32"/>
          <w:szCs w:val="32"/>
        </w:rPr>
      </w:pPr>
      <w:r w:rsidRPr="00C17385">
        <w:rPr>
          <w:rStyle w:val="a3"/>
          <w:rFonts w:ascii="方正小标宋简体" w:eastAsia="方正小标宋简体" w:hint="eastAsia"/>
          <w:b w:val="0"/>
          <w:color w:val="000000" w:themeColor="text1"/>
          <w:sz w:val="32"/>
          <w:szCs w:val="32"/>
        </w:rPr>
        <w:t>——</w:t>
      </w:r>
      <w:r w:rsidRPr="00C17385">
        <w:rPr>
          <w:rFonts w:ascii="仿宋_GB2312" w:eastAsia="仿宋_GB2312" w:hint="eastAsia"/>
          <w:b/>
          <w:color w:val="000000" w:themeColor="text1"/>
          <w:kern w:val="0"/>
          <w:sz w:val="32"/>
          <w:szCs w:val="32"/>
        </w:rPr>
        <w:t>拒绝报告财产并在被采取司法拘留措施后仍拒不执行，构成拒不执行判决、</w:t>
      </w:r>
      <w:r>
        <w:rPr>
          <w:rFonts w:ascii="仿宋_GB2312" w:eastAsia="仿宋_GB2312" w:hint="eastAsia"/>
          <w:b/>
          <w:color w:val="000000" w:themeColor="text1"/>
          <w:kern w:val="0"/>
          <w:sz w:val="32"/>
          <w:szCs w:val="32"/>
        </w:rPr>
        <w:t>裁定</w:t>
      </w:r>
      <w:r w:rsidRPr="00C17385">
        <w:rPr>
          <w:rFonts w:ascii="仿宋_GB2312" w:eastAsia="仿宋_GB2312" w:hint="eastAsia"/>
          <w:b/>
          <w:color w:val="000000" w:themeColor="text1"/>
          <w:kern w:val="0"/>
          <w:sz w:val="32"/>
          <w:szCs w:val="32"/>
        </w:rPr>
        <w:t>罪</w:t>
      </w:r>
    </w:p>
    <w:p w:rsidR="00D521D6" w:rsidRPr="009B42EE" w:rsidRDefault="00D521D6" w:rsidP="00D521D6">
      <w:pPr>
        <w:widowControl/>
        <w:spacing w:line="600" w:lineRule="exact"/>
        <w:ind w:firstLineChars="200" w:firstLine="643"/>
        <w:jc w:val="left"/>
        <w:rPr>
          <w:b/>
          <w:bCs/>
          <w:color w:val="000000" w:themeColor="text1"/>
          <w:sz w:val="32"/>
          <w:szCs w:val="32"/>
        </w:rPr>
      </w:pPr>
    </w:p>
    <w:p w:rsidR="00D521D6" w:rsidRPr="009B42EE" w:rsidRDefault="00A653CF" w:rsidP="00A653CF">
      <w:pPr>
        <w:ind w:firstLineChars="200" w:firstLine="640"/>
        <w:rPr>
          <w:rStyle w:val="a3"/>
          <w:rFonts w:ascii="黑体" w:eastAsia="黑体" w:hAnsi="黑体"/>
          <w:b w:val="0"/>
          <w:color w:val="000000" w:themeColor="text1"/>
          <w:sz w:val="32"/>
          <w:szCs w:val="32"/>
        </w:rPr>
      </w:pPr>
      <w:r w:rsidRPr="009B42EE">
        <w:rPr>
          <w:rStyle w:val="a3"/>
          <w:rFonts w:ascii="黑体" w:eastAsia="黑体" w:hAnsi="黑体" w:hint="eastAsia"/>
          <w:b w:val="0"/>
          <w:color w:val="000000" w:themeColor="text1"/>
          <w:sz w:val="32"/>
          <w:szCs w:val="32"/>
        </w:rPr>
        <w:t>一、</w:t>
      </w:r>
      <w:r w:rsidR="00D521D6" w:rsidRPr="009B42EE">
        <w:rPr>
          <w:rStyle w:val="a3"/>
          <w:rFonts w:ascii="黑体" w:eastAsia="黑体" w:hAnsi="黑体" w:hint="eastAsia"/>
          <w:b w:val="0"/>
          <w:color w:val="000000" w:themeColor="text1"/>
          <w:sz w:val="32"/>
          <w:szCs w:val="32"/>
        </w:rPr>
        <w:t>基本案情</w:t>
      </w:r>
    </w:p>
    <w:p w:rsidR="00D521D6" w:rsidRPr="009B42EE" w:rsidRDefault="00D521D6" w:rsidP="00A0241F">
      <w:pPr>
        <w:ind w:firstLineChars="200" w:firstLine="640"/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0"/>
          <w:attr w:name="Month" w:val="2"/>
          <w:attr w:name="Year" w:val="2014"/>
        </w:smartTagPr>
        <w:r w:rsidRPr="009B42EE">
          <w:rPr>
            <w:rFonts w:ascii="仿宋_GB2312" w:eastAsia="仿宋_GB2312" w:hAnsi="仿宋_GB2312" w:cs="仿宋_GB2312" w:hint="eastAsia"/>
            <w:bCs/>
            <w:color w:val="000000" w:themeColor="text1"/>
            <w:sz w:val="32"/>
            <w:szCs w:val="32"/>
          </w:rPr>
          <w:t>2014年2月10日</w:t>
        </w:r>
      </w:smartTag>
      <w:r w:rsidRPr="009B42EE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，李</w:t>
      </w:r>
      <w:r w:rsidR="00241E35" w:rsidRPr="009B42EE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某</w:t>
      </w:r>
      <w:r w:rsidRPr="009B42EE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驾驶摩托车将在人行道上行走的马</w:t>
      </w:r>
      <w:r w:rsidR="00241E35" w:rsidRPr="009B42EE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某</w:t>
      </w:r>
      <w:r w:rsidR="004F0B1E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撞倒</w:t>
      </w:r>
      <w:r w:rsidRPr="009B42EE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导致其重伤，医院诊断为多处骨折，</w:t>
      </w:r>
      <w:r w:rsidR="004F0B1E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经</w:t>
      </w:r>
      <w:r w:rsidRPr="009B42EE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司法鉴定中心鉴定</w:t>
      </w:r>
      <w:r w:rsidR="004F0B1E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，</w:t>
      </w:r>
      <w:r w:rsidRPr="009B42EE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马</w:t>
      </w:r>
      <w:r w:rsidR="00241E35" w:rsidRPr="009B42EE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某</w:t>
      </w:r>
      <w:r w:rsidRPr="009B42EE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为九级伤残。齐齐哈尔市龙沙区人民法院依法判决李</w:t>
      </w:r>
      <w:r w:rsidR="00241E35" w:rsidRPr="009B42EE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某</w:t>
      </w:r>
      <w:r w:rsidRPr="009B42EE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赔偿马</w:t>
      </w:r>
      <w:r w:rsidR="00241E35" w:rsidRPr="009B42EE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某</w:t>
      </w:r>
      <w:r w:rsidRPr="009B42EE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医疗</w:t>
      </w:r>
      <w:r w:rsidR="00975156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费</w:t>
      </w:r>
      <w:r w:rsidRPr="009B42EE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、伤残赔偿金等共计</w:t>
      </w:r>
      <w:r w:rsidR="00C65572" w:rsidRPr="009B42EE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人民币</w:t>
      </w:r>
      <w:r w:rsidRPr="009B42EE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41.2万余元。判决生效后，李</w:t>
      </w:r>
      <w:r w:rsidR="00241E35" w:rsidRPr="009B42EE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某</w:t>
      </w:r>
      <w:r w:rsidRPr="009B42EE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迟迟未履行法律文书所确定的义务，马</w:t>
      </w:r>
      <w:r w:rsidR="00241E35" w:rsidRPr="009B42EE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某</w:t>
      </w:r>
      <w:r w:rsidRPr="009B42EE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12"/>
          <w:attr w:name="Year" w:val="2015"/>
        </w:smartTagPr>
        <w:r w:rsidRPr="009B42EE">
          <w:rPr>
            <w:rFonts w:ascii="仿宋_GB2312" w:eastAsia="仿宋_GB2312" w:hAnsi="仿宋_GB2312" w:cs="仿宋_GB2312" w:hint="eastAsia"/>
            <w:bCs/>
            <w:color w:val="000000" w:themeColor="text1"/>
            <w:sz w:val="32"/>
            <w:szCs w:val="32"/>
          </w:rPr>
          <w:t>2015年12月14日</w:t>
        </w:r>
      </w:smartTag>
      <w:r w:rsidRPr="009B42EE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向齐齐哈尔市龙沙区人民法院申请强制执行。</w:t>
      </w:r>
      <w:r w:rsidR="00A0241F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案件进入执行程序后，</w:t>
      </w:r>
      <w:r w:rsidRPr="009B42EE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在法院向李</w:t>
      </w:r>
      <w:r w:rsidR="00241E35" w:rsidRPr="009B42EE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某</w:t>
      </w:r>
      <w:r w:rsidRPr="009B42EE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送达执行通知书、财产报告令时，李</w:t>
      </w:r>
      <w:r w:rsidR="00241E35" w:rsidRPr="009B42EE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某</w:t>
      </w:r>
      <w:r w:rsidRPr="009B42EE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拒</w:t>
      </w:r>
      <w:r w:rsidR="00391686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不</w:t>
      </w:r>
      <w:r w:rsidR="00F645AA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签收</w:t>
      </w:r>
      <w:r w:rsidR="00A0241F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并</w:t>
      </w:r>
      <w:r w:rsidRPr="009B42EE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拒绝报告财产，法院依法对其</w:t>
      </w:r>
      <w:r w:rsidR="00CD3D06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采取</w:t>
      </w:r>
      <w:r w:rsidRPr="009B42EE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了</w:t>
      </w:r>
      <w:r w:rsidR="00F645AA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司法</w:t>
      </w:r>
      <w:r w:rsidRPr="009B42EE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拘留</w:t>
      </w:r>
      <w:r w:rsidR="00CD3D06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措施，但</w:t>
      </w:r>
      <w:r w:rsidRPr="009B42EE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李</w:t>
      </w:r>
      <w:r w:rsidR="00241E35" w:rsidRPr="009B42EE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某</w:t>
      </w:r>
      <w:r w:rsidRPr="009B42EE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仍拒绝履行义务，法院</w:t>
      </w:r>
      <w:r w:rsidR="00CD3D06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还</w:t>
      </w:r>
      <w:r w:rsidRPr="009B42EE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掌握了其妻</w:t>
      </w:r>
      <w:r w:rsidR="00F645AA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子</w:t>
      </w:r>
      <w:r w:rsidRPr="009B42EE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多次转移</w:t>
      </w:r>
      <w:r w:rsidR="00241E35" w:rsidRPr="009B42EE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李某</w:t>
      </w:r>
      <w:r w:rsidRPr="009B42EE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名下存款的线索。法院认为，李</w:t>
      </w:r>
      <w:r w:rsidR="00241E35" w:rsidRPr="009B42EE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某</w:t>
      </w:r>
      <w:r w:rsidRPr="009B42EE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有能力履行而拒不履行，经拘留后仍不履行法律义务，其行为已经</w:t>
      </w:r>
      <w:r w:rsidRPr="009B42EE"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涉嫌构成拒不执行判决、裁定罪，遂将</w:t>
      </w:r>
      <w:r w:rsidRPr="009B42EE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案件移送公安机关立案侦查。2016年12月8日，</w:t>
      </w:r>
      <w:r w:rsidR="00A653CF" w:rsidRPr="009B42EE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齐齐哈尔市公安局龙沙分局</w:t>
      </w:r>
      <w:r w:rsidRPr="009B42EE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在黑龙江省富裕县将李</w:t>
      </w:r>
      <w:r w:rsidR="00241E35" w:rsidRPr="009B42EE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某</w:t>
      </w:r>
      <w:r w:rsidRPr="009B42EE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抓获。2017年8月10日，齐齐哈尔市龙沙区人民检察院向齐齐哈尔市龙沙区人</w:t>
      </w:r>
      <w:r w:rsidRPr="009B42EE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lastRenderedPageBreak/>
        <w:t>民法院提起公诉</w:t>
      </w:r>
      <w:r w:rsidR="00A653CF" w:rsidRPr="009B42EE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。</w:t>
      </w:r>
      <w:r w:rsidRPr="009B42EE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在法院审理期间，李</w:t>
      </w:r>
      <w:r w:rsidR="00241E35" w:rsidRPr="009B42EE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某</w:t>
      </w:r>
      <w:r w:rsidRPr="009B42EE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坦白罪行、当庭认罪，</w:t>
      </w:r>
      <w:r w:rsidR="00A653CF" w:rsidRPr="009B42EE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并</w:t>
      </w:r>
      <w:r w:rsidRPr="009B42EE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履行了全部</w:t>
      </w:r>
      <w:r w:rsidR="00A653CF" w:rsidRPr="009B42EE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法律</w:t>
      </w:r>
      <w:r w:rsidRPr="009B42EE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义务，得到了申请</w:t>
      </w:r>
      <w:r w:rsidR="00F645AA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执行</w:t>
      </w:r>
      <w:r w:rsidRPr="009B42EE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人的谅解</w:t>
      </w:r>
      <w:r w:rsidR="00A653CF" w:rsidRPr="009B42EE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。</w:t>
      </w:r>
      <w:r w:rsidRPr="009B42EE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2017年10月17日</w:t>
      </w:r>
      <w:r w:rsidR="00A653CF" w:rsidRPr="009B42EE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，齐齐哈尔市龙沙区人民法院</w:t>
      </w:r>
      <w:r w:rsidRPr="009B42EE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以拒不执行判决、裁定罪</w:t>
      </w:r>
      <w:r w:rsidR="00F645AA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，</w:t>
      </w:r>
      <w:r w:rsidRPr="009B42EE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判处被告人李</w:t>
      </w:r>
      <w:r w:rsidR="00241E35" w:rsidRPr="009B42EE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某</w:t>
      </w:r>
      <w:r w:rsidRPr="009B42EE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有期徒刑六个月，缓刑一年。</w:t>
      </w:r>
    </w:p>
    <w:p w:rsidR="00D521D6" w:rsidRPr="009B42EE" w:rsidRDefault="00A653CF" w:rsidP="00A653CF">
      <w:pPr>
        <w:ind w:firstLineChars="200" w:firstLine="640"/>
        <w:rPr>
          <w:rStyle w:val="a3"/>
          <w:rFonts w:ascii="黑体" w:eastAsia="黑体" w:hAnsi="黑体"/>
          <w:b w:val="0"/>
          <w:color w:val="000000" w:themeColor="text1"/>
          <w:sz w:val="32"/>
          <w:szCs w:val="32"/>
        </w:rPr>
      </w:pPr>
      <w:r w:rsidRPr="009B42EE">
        <w:rPr>
          <w:rStyle w:val="a3"/>
          <w:rFonts w:ascii="黑体" w:eastAsia="黑体" w:hAnsi="黑体" w:hint="eastAsia"/>
          <w:b w:val="0"/>
          <w:color w:val="000000" w:themeColor="text1"/>
          <w:sz w:val="32"/>
          <w:szCs w:val="32"/>
        </w:rPr>
        <w:t>二、</w:t>
      </w:r>
      <w:r w:rsidR="00D521D6" w:rsidRPr="009B42EE">
        <w:rPr>
          <w:rStyle w:val="a3"/>
          <w:rFonts w:ascii="黑体" w:eastAsia="黑体" w:hAnsi="黑体" w:hint="eastAsia"/>
          <w:b w:val="0"/>
          <w:color w:val="000000" w:themeColor="text1"/>
          <w:sz w:val="32"/>
          <w:szCs w:val="32"/>
        </w:rPr>
        <w:t>典型意义</w:t>
      </w:r>
    </w:p>
    <w:p w:rsidR="00D521D6" w:rsidRPr="009B42EE" w:rsidRDefault="00A653CF" w:rsidP="00A0241F">
      <w:pPr>
        <w:ind w:firstLineChars="200" w:firstLine="640"/>
        <w:rPr>
          <w:rFonts w:ascii="仿宋_GB2312" w:eastAsia="仿宋_GB2312" w:hAnsi="仿宋_GB2312" w:cs="仿宋_GB2312"/>
          <w:bCs/>
          <w:color w:val="000000" w:themeColor="text1"/>
          <w:sz w:val="32"/>
          <w:szCs w:val="32"/>
        </w:rPr>
      </w:pPr>
      <w:r w:rsidRPr="009B42EE"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《最高人民法院关于审理拒不执行判决、裁定刑事案件适用法律若干问题的解释》第二条第（一）</w:t>
      </w:r>
      <w:r w:rsidR="00CD3D06"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项</w:t>
      </w:r>
      <w:r w:rsidRPr="009B42EE"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明确规定，对于被执行人具有拒绝报告或者虚假报告财产情况、违反人民法院限制高消费及有关消费令等拒不执行行为，经采取罚款或者拘留等强制措施后仍拒不执行的，应当认定为“有能力执行而拒不执行,情节严重的情形”。法院准确适用这一司法解释</w:t>
      </w:r>
      <w:r w:rsidR="00F645AA"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，</w:t>
      </w:r>
      <w:r w:rsidR="00391686"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依法追究被执行人的刑事责任</w:t>
      </w:r>
      <w:r w:rsidRPr="009B42EE"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，</w:t>
      </w:r>
      <w:r w:rsidR="00517323" w:rsidRPr="009B42EE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有力打击</w:t>
      </w:r>
      <w:r w:rsidR="00391686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了</w:t>
      </w:r>
      <w:r w:rsidRPr="009B42EE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那些心怀侥幸、企图逃避法律义务的老赖</w:t>
      </w:r>
      <w:r w:rsidR="00517323" w:rsidRPr="009B42EE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，</w:t>
      </w:r>
      <w:r w:rsidRPr="009B42EE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既</w:t>
      </w:r>
      <w:r w:rsidR="00517323" w:rsidRPr="009B42EE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充分</w:t>
      </w:r>
      <w:r w:rsidRPr="009B42EE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发挥了对拒执犯罪行为的</w:t>
      </w:r>
      <w:r w:rsidR="00D521D6" w:rsidRPr="009B42EE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警示、教育</w:t>
      </w:r>
      <w:r w:rsidRPr="009B42EE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和震慑作用，更为各级法院</w:t>
      </w:r>
      <w:r w:rsidR="00391686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准</w:t>
      </w:r>
      <w:r w:rsidRPr="009B42EE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确适用最高法院司法解释</w:t>
      </w:r>
      <w:r w:rsidR="00517323" w:rsidRPr="009B42EE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，加大对拒执</w:t>
      </w:r>
      <w:r w:rsidR="00391686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犯罪</w:t>
      </w:r>
      <w:r w:rsidR="00517323" w:rsidRPr="009B42EE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行为的打击力度</w:t>
      </w:r>
      <w:r w:rsidRPr="009B42EE"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提供了实践参照。</w:t>
      </w:r>
    </w:p>
    <w:p w:rsidR="005E7E3E" w:rsidRDefault="005E7E3E" w:rsidP="008B12F8">
      <w:pPr>
        <w:rPr>
          <w:rStyle w:val="a3"/>
          <w:rFonts w:ascii="仿宋_GB2312" w:eastAsia="仿宋_GB2312"/>
          <w:b w:val="0"/>
          <w:color w:val="000000" w:themeColor="text1"/>
          <w:sz w:val="32"/>
          <w:szCs w:val="32"/>
        </w:rPr>
      </w:pPr>
    </w:p>
    <w:p w:rsidR="00391686" w:rsidRPr="00391686" w:rsidRDefault="00391686" w:rsidP="008B12F8">
      <w:pPr>
        <w:rPr>
          <w:rStyle w:val="a3"/>
          <w:rFonts w:ascii="仿宋_GB2312" w:eastAsia="仿宋_GB2312"/>
          <w:b w:val="0"/>
          <w:color w:val="000000" w:themeColor="text1"/>
          <w:sz w:val="32"/>
          <w:szCs w:val="32"/>
        </w:rPr>
      </w:pPr>
    </w:p>
    <w:p w:rsidR="005E7E3E" w:rsidRDefault="005E7E3E" w:rsidP="008B12F8">
      <w:pPr>
        <w:rPr>
          <w:rStyle w:val="a3"/>
          <w:rFonts w:ascii="仿宋_GB2312" w:eastAsia="仿宋_GB2312"/>
          <w:b w:val="0"/>
          <w:color w:val="000000" w:themeColor="text1"/>
          <w:sz w:val="32"/>
          <w:szCs w:val="32"/>
        </w:rPr>
      </w:pPr>
    </w:p>
    <w:p w:rsidR="00CD3D06" w:rsidRDefault="00CD3D06" w:rsidP="008B12F8">
      <w:pPr>
        <w:rPr>
          <w:rStyle w:val="a3"/>
          <w:rFonts w:ascii="仿宋_GB2312" w:eastAsia="仿宋_GB2312"/>
          <w:b w:val="0"/>
          <w:color w:val="000000" w:themeColor="text1"/>
          <w:sz w:val="32"/>
          <w:szCs w:val="32"/>
        </w:rPr>
      </w:pPr>
    </w:p>
    <w:p w:rsidR="00CD3D06" w:rsidRPr="00CD3D06" w:rsidRDefault="00CD3D06" w:rsidP="008B12F8">
      <w:pPr>
        <w:rPr>
          <w:rStyle w:val="a3"/>
          <w:rFonts w:ascii="仿宋_GB2312" w:eastAsia="仿宋_GB2312"/>
          <w:b w:val="0"/>
          <w:color w:val="000000" w:themeColor="text1"/>
          <w:sz w:val="32"/>
          <w:szCs w:val="32"/>
        </w:rPr>
      </w:pPr>
    </w:p>
    <w:p w:rsidR="005E7E3E" w:rsidRDefault="005E7E3E" w:rsidP="008B12F8">
      <w:pPr>
        <w:rPr>
          <w:rStyle w:val="a3"/>
          <w:rFonts w:ascii="仿宋_GB2312" w:eastAsia="仿宋_GB2312"/>
          <w:b w:val="0"/>
          <w:color w:val="000000" w:themeColor="text1"/>
          <w:sz w:val="32"/>
          <w:szCs w:val="32"/>
        </w:rPr>
      </w:pPr>
    </w:p>
    <w:p w:rsidR="00A653CF" w:rsidRPr="009B42EE" w:rsidRDefault="00A653CF" w:rsidP="00A653CF">
      <w:pPr>
        <w:rPr>
          <w:rStyle w:val="a3"/>
          <w:rFonts w:ascii="楷体" w:eastAsia="楷体" w:hAnsi="楷体"/>
          <w:b w:val="0"/>
          <w:color w:val="000000" w:themeColor="text1"/>
          <w:sz w:val="32"/>
          <w:szCs w:val="32"/>
        </w:rPr>
      </w:pPr>
      <w:r w:rsidRPr="009B42EE">
        <w:rPr>
          <w:rStyle w:val="a3"/>
          <w:rFonts w:ascii="楷体" w:eastAsia="楷体" w:hAnsi="楷体" w:hint="eastAsia"/>
          <w:b w:val="0"/>
          <w:color w:val="000000" w:themeColor="text1"/>
          <w:sz w:val="32"/>
          <w:szCs w:val="32"/>
        </w:rPr>
        <w:lastRenderedPageBreak/>
        <w:t>黑龙江拒执罪典型案例2</w:t>
      </w:r>
    </w:p>
    <w:p w:rsidR="00A653CF" w:rsidRPr="009B42EE" w:rsidRDefault="00A653CF" w:rsidP="00A653CF">
      <w:pPr>
        <w:rPr>
          <w:rStyle w:val="a3"/>
          <w:rFonts w:ascii="楷体" w:eastAsia="楷体" w:hAnsi="楷体"/>
          <w:b w:val="0"/>
          <w:color w:val="000000" w:themeColor="text1"/>
          <w:sz w:val="32"/>
          <w:szCs w:val="32"/>
        </w:rPr>
      </w:pPr>
    </w:p>
    <w:p w:rsidR="002700E5" w:rsidRPr="009B42EE" w:rsidRDefault="002700E5" w:rsidP="00A653CF">
      <w:pPr>
        <w:jc w:val="center"/>
        <w:rPr>
          <w:rStyle w:val="a3"/>
          <w:rFonts w:ascii="方正小标宋简体" w:eastAsia="方正小标宋简体"/>
          <w:b w:val="0"/>
          <w:color w:val="000000" w:themeColor="text1"/>
          <w:sz w:val="44"/>
          <w:szCs w:val="44"/>
        </w:rPr>
      </w:pPr>
      <w:r w:rsidRPr="009B42EE">
        <w:rPr>
          <w:rStyle w:val="a3"/>
          <w:rFonts w:ascii="方正小标宋简体" w:eastAsia="方正小标宋简体" w:hint="eastAsia"/>
          <w:b w:val="0"/>
          <w:color w:val="000000" w:themeColor="text1"/>
          <w:sz w:val="44"/>
          <w:szCs w:val="44"/>
        </w:rPr>
        <w:t>白</w:t>
      </w:r>
      <w:r w:rsidR="00241E35" w:rsidRPr="009B42EE">
        <w:rPr>
          <w:rStyle w:val="a3"/>
          <w:rFonts w:ascii="方正小标宋简体" w:eastAsia="方正小标宋简体" w:hint="eastAsia"/>
          <w:b w:val="0"/>
          <w:color w:val="000000" w:themeColor="text1"/>
          <w:sz w:val="44"/>
          <w:szCs w:val="44"/>
        </w:rPr>
        <w:t>某</w:t>
      </w:r>
      <w:r w:rsidRPr="009B42EE">
        <w:rPr>
          <w:rStyle w:val="a3"/>
          <w:rFonts w:ascii="方正小标宋简体" w:eastAsia="方正小标宋简体" w:hint="eastAsia"/>
          <w:b w:val="0"/>
          <w:color w:val="000000" w:themeColor="text1"/>
          <w:sz w:val="44"/>
          <w:szCs w:val="44"/>
        </w:rPr>
        <w:t>非法处置查封财产案</w:t>
      </w:r>
    </w:p>
    <w:p w:rsidR="00C17385" w:rsidRPr="00C17385" w:rsidRDefault="00C17385" w:rsidP="00C17385">
      <w:pPr>
        <w:ind w:firstLineChars="196" w:firstLine="630"/>
        <w:rPr>
          <w:rStyle w:val="a3"/>
          <w:rFonts w:ascii="仿宋_GB2312" w:eastAsia="仿宋_GB2312"/>
          <w:color w:val="000000" w:themeColor="text1"/>
          <w:sz w:val="32"/>
          <w:szCs w:val="32"/>
        </w:rPr>
      </w:pPr>
      <w:r w:rsidRPr="00C17385">
        <w:rPr>
          <w:rStyle w:val="a3"/>
          <w:rFonts w:ascii="仿宋_GB2312" w:eastAsia="仿宋_GB2312" w:hint="eastAsia"/>
          <w:color w:val="000000" w:themeColor="text1"/>
          <w:sz w:val="32"/>
          <w:szCs w:val="32"/>
        </w:rPr>
        <w:t>——未经法院准许</w:t>
      </w:r>
      <w:r>
        <w:rPr>
          <w:rStyle w:val="a3"/>
          <w:rFonts w:ascii="仿宋_GB2312" w:eastAsia="仿宋_GB2312" w:hint="eastAsia"/>
          <w:color w:val="000000" w:themeColor="text1"/>
          <w:sz w:val="32"/>
          <w:szCs w:val="32"/>
        </w:rPr>
        <w:t>，非法</w:t>
      </w:r>
      <w:r w:rsidRPr="00C17385">
        <w:rPr>
          <w:rStyle w:val="a3"/>
          <w:rFonts w:ascii="仿宋_GB2312" w:eastAsia="仿宋_GB2312" w:hint="eastAsia"/>
          <w:color w:val="000000" w:themeColor="text1"/>
          <w:sz w:val="32"/>
          <w:szCs w:val="32"/>
        </w:rPr>
        <w:t>处置</w:t>
      </w:r>
      <w:r w:rsidR="00D40D04">
        <w:rPr>
          <w:rStyle w:val="a3"/>
          <w:rFonts w:ascii="仿宋_GB2312" w:eastAsia="仿宋_GB2312" w:hint="eastAsia"/>
          <w:color w:val="000000" w:themeColor="text1"/>
          <w:sz w:val="32"/>
          <w:szCs w:val="32"/>
        </w:rPr>
        <w:t>法院在</w:t>
      </w:r>
      <w:r w:rsidRPr="00C17385">
        <w:rPr>
          <w:rStyle w:val="a3"/>
          <w:rFonts w:ascii="仿宋_GB2312" w:eastAsia="仿宋_GB2312" w:hint="eastAsia"/>
          <w:color w:val="000000" w:themeColor="text1"/>
          <w:sz w:val="32"/>
          <w:szCs w:val="32"/>
        </w:rPr>
        <w:t>诉讼阶段查封的财产，构成非法处置查封财产罪</w:t>
      </w:r>
    </w:p>
    <w:p w:rsidR="002700E5" w:rsidRPr="00C17385" w:rsidRDefault="002700E5" w:rsidP="008B12F8">
      <w:pPr>
        <w:rPr>
          <w:rStyle w:val="a3"/>
          <w:rFonts w:ascii="仿宋_GB2312" w:eastAsia="仿宋_GB2312"/>
          <w:b w:val="0"/>
          <w:color w:val="000000" w:themeColor="text1"/>
          <w:sz w:val="32"/>
          <w:szCs w:val="32"/>
        </w:rPr>
      </w:pPr>
    </w:p>
    <w:p w:rsidR="002700E5" w:rsidRPr="009B42EE" w:rsidRDefault="00A653CF" w:rsidP="00A653CF">
      <w:pPr>
        <w:ind w:firstLineChars="200" w:firstLine="640"/>
        <w:rPr>
          <w:rStyle w:val="a3"/>
          <w:rFonts w:ascii="黑体" w:eastAsia="黑体" w:hAnsi="黑体"/>
          <w:b w:val="0"/>
          <w:color w:val="000000" w:themeColor="text1"/>
          <w:sz w:val="32"/>
          <w:szCs w:val="32"/>
        </w:rPr>
      </w:pPr>
      <w:r w:rsidRPr="009B42EE">
        <w:rPr>
          <w:rStyle w:val="a3"/>
          <w:rFonts w:ascii="黑体" w:eastAsia="黑体" w:hAnsi="黑体" w:hint="eastAsia"/>
          <w:b w:val="0"/>
          <w:color w:val="000000" w:themeColor="text1"/>
          <w:sz w:val="32"/>
          <w:szCs w:val="32"/>
        </w:rPr>
        <w:t>一、</w:t>
      </w:r>
      <w:r w:rsidR="002700E5" w:rsidRPr="009B42EE">
        <w:rPr>
          <w:rStyle w:val="a3"/>
          <w:rFonts w:ascii="黑体" w:eastAsia="黑体" w:hAnsi="黑体" w:hint="eastAsia"/>
          <w:b w:val="0"/>
          <w:color w:val="000000" w:themeColor="text1"/>
          <w:sz w:val="32"/>
          <w:szCs w:val="32"/>
        </w:rPr>
        <w:t>基本案情</w:t>
      </w:r>
    </w:p>
    <w:p w:rsidR="002700E5" w:rsidRPr="009B42EE" w:rsidRDefault="00C65572" w:rsidP="00A0241F">
      <w:pPr>
        <w:ind w:firstLineChars="200" w:firstLine="640"/>
        <w:rPr>
          <w:rStyle w:val="a3"/>
          <w:rFonts w:ascii="仿宋_GB2312" w:eastAsia="仿宋_GB2312"/>
          <w:b w:val="0"/>
          <w:color w:val="000000" w:themeColor="text1"/>
          <w:sz w:val="32"/>
          <w:szCs w:val="32"/>
        </w:rPr>
      </w:pPr>
      <w:r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原告</w:t>
      </w:r>
      <w:r w:rsidR="002700E5"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赵</w:t>
      </w:r>
      <w:r w:rsidR="00241E35"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某</w:t>
      </w:r>
      <w:r w:rsidR="002700E5"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诉被告人白</w:t>
      </w:r>
      <w:r w:rsidR="00241E35"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某</w:t>
      </w:r>
      <w:r w:rsidR="002700E5"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、尚志市</w:t>
      </w:r>
      <w:r w:rsidR="00241E35"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某</w:t>
      </w:r>
      <w:r w:rsidR="002700E5"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笔业公司借贷纠纷一案，</w:t>
      </w:r>
      <w:r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尚志市人民法院于</w:t>
      </w:r>
      <w:r w:rsidR="00E7713A"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2015年9月10日依法查封了尚志市</w:t>
      </w:r>
      <w:r w:rsidR="00241E35"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某</w:t>
      </w:r>
      <w:r w:rsidR="00E7713A"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笔业公司所有的6000袋铅笔板，并于</w:t>
      </w:r>
      <w:r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2015年10月22日</w:t>
      </w:r>
      <w:r w:rsidR="005F38A2"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作</w:t>
      </w:r>
      <w:r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出（2015）尚商初字第1166号民事判决书，判决尚志市</w:t>
      </w:r>
      <w:r w:rsidR="00241E35"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某</w:t>
      </w:r>
      <w:r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笔业公司于判决生效十日内偿还赵</w:t>
      </w:r>
      <w:r w:rsidR="00241E35"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某</w:t>
      </w:r>
      <w:r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人民币96万元，白</w:t>
      </w:r>
      <w:r w:rsidR="00241E35"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某</w:t>
      </w:r>
      <w:r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负连带责任。</w:t>
      </w:r>
      <w:r w:rsidR="00E73A90" w:rsidRPr="00A0241F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2016年1月8日，</w:t>
      </w:r>
      <w:r w:rsidR="00FA63D6"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因</w:t>
      </w:r>
      <w:r w:rsidR="002700E5"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被告人白</w:t>
      </w:r>
      <w:r w:rsidR="00241E35"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某</w:t>
      </w:r>
      <w:r w:rsidR="00E7713A"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在先行</w:t>
      </w:r>
      <w:r w:rsidR="002700E5"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偿还60万元后不再履行</w:t>
      </w:r>
      <w:r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剩余</w:t>
      </w:r>
      <w:r w:rsidR="002700E5"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义务</w:t>
      </w:r>
      <w:r w:rsidR="00FA63D6"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，</w:t>
      </w:r>
      <w:r w:rsidR="00A0241F" w:rsidRPr="00A0241F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赵某向法院申请强制执行，</w:t>
      </w:r>
      <w:r w:rsidR="00FA63D6" w:rsidRPr="00A0241F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尚志市人民法院</w:t>
      </w:r>
      <w:r w:rsidR="00A0241F" w:rsidRPr="00A0241F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于当日</w:t>
      </w:r>
      <w:r w:rsidR="00FA63D6" w:rsidRPr="00A0241F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立案</w:t>
      </w:r>
      <w:r w:rsidR="00A0241F" w:rsidRPr="00A0241F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执行</w:t>
      </w:r>
      <w:r w:rsidR="00FA63D6" w:rsidRPr="00A0241F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。</w:t>
      </w:r>
      <w:r w:rsidR="00FA63D6"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在执行过程中，法院查明白</w:t>
      </w:r>
      <w:r w:rsidR="00241E35"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某未</w:t>
      </w:r>
      <w:r w:rsidR="00FA63D6"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经</w:t>
      </w:r>
      <w:r w:rsidR="00241E35"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法院</w:t>
      </w:r>
      <w:r w:rsidR="00FA63D6"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允许，</w:t>
      </w:r>
      <w:r w:rsidR="00241E35"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于</w:t>
      </w:r>
      <w:r w:rsidR="00FA63D6"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判决生效前后分两次非法处置查封财产。2</w:t>
      </w:r>
      <w:r w:rsidR="002700E5"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016年4月19日</w:t>
      </w:r>
      <w:r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，因拒不履行法律</w:t>
      </w:r>
      <w:r w:rsidR="002700E5"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义务</w:t>
      </w:r>
      <w:r w:rsidR="00FA63D6"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、非法处置法院查封财产，</w:t>
      </w:r>
      <w:r w:rsidR="002700E5"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尚志市人民法院</w:t>
      </w:r>
      <w:r w:rsidR="00FA63D6"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对白</w:t>
      </w:r>
      <w:r w:rsidR="00241E35"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某</w:t>
      </w:r>
      <w:r w:rsidR="00FA63D6"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依法进行了</w:t>
      </w:r>
      <w:r w:rsidR="002700E5"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拘留</w:t>
      </w:r>
      <w:r w:rsidR="00FA63D6"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。2016年5月4日</w:t>
      </w:r>
      <w:r w:rsidR="002700E5"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，因涉嫌</w:t>
      </w:r>
      <w:r w:rsidR="00FA63D6"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构成非法处置查封财产罪，公安机关对白</w:t>
      </w:r>
      <w:r w:rsidR="00241E35"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某</w:t>
      </w:r>
      <w:r w:rsidR="002700E5"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取保候审</w:t>
      </w:r>
      <w:r w:rsidR="00606B3B" w:rsidRPr="00606B3B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。</w:t>
      </w:r>
      <w:r w:rsidR="00FA63D6"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取保候审期</w:t>
      </w:r>
      <w:r w:rsidR="00FA63D6" w:rsidRPr="00606B3B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间，白</w:t>
      </w:r>
      <w:r w:rsidR="00241E35" w:rsidRPr="00606B3B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某</w:t>
      </w:r>
      <w:r w:rsidR="00FA63D6" w:rsidRPr="00606B3B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因</w:t>
      </w:r>
      <w:r w:rsidR="002700E5" w:rsidRPr="00606B3B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潜逃</w:t>
      </w:r>
      <w:r w:rsidR="00FA63D6" w:rsidRPr="00606B3B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被</w:t>
      </w:r>
      <w:r w:rsidR="002700E5" w:rsidRPr="00606B3B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公安机关通缉</w:t>
      </w:r>
      <w:r w:rsidR="00606B3B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。</w:t>
      </w:r>
      <w:r w:rsidR="00CD3D06" w:rsidRPr="00606B3B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归案后，</w:t>
      </w:r>
      <w:r w:rsidR="00606B3B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白某</w:t>
      </w:r>
      <w:r w:rsidR="00637861" w:rsidRPr="00606B3B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迫于压力主动偿还了剩余借款本息4</w:t>
      </w:r>
      <w:r w:rsidR="002700E5" w:rsidRPr="00606B3B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3万元，</w:t>
      </w:r>
      <w:r w:rsidR="00637861" w:rsidRPr="00606B3B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得到了申请执</w:t>
      </w:r>
      <w:r w:rsidR="00637861"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行人</w:t>
      </w:r>
      <w:r w:rsidR="002700E5"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赵</w:t>
      </w:r>
      <w:r w:rsidR="00241E35"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某</w:t>
      </w:r>
      <w:r w:rsidR="00637861"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的</w:t>
      </w:r>
      <w:r w:rsidR="002700E5"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谅解。</w:t>
      </w:r>
      <w:r w:rsidR="00905383"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尚志市人民法院认为，被告人</w:t>
      </w:r>
      <w:r w:rsidR="00905383"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lastRenderedPageBreak/>
        <w:t>白</w:t>
      </w:r>
      <w:r w:rsidR="00241E35"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某</w:t>
      </w:r>
      <w:r w:rsidR="00905383"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非法处置法院</w:t>
      </w:r>
      <w:r w:rsidR="003E37AF"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在诉讼阶段</w:t>
      </w:r>
      <w:r w:rsidR="00905383"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查封的财产，</w:t>
      </w:r>
      <w:r w:rsidR="003E37AF"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情形严重，</w:t>
      </w:r>
      <w:r w:rsidR="00905383"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其行为已构非法处置查封财产罪</w:t>
      </w:r>
      <w:r w:rsidR="003E37AF"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，因其主动履行剩余法律义务并得到被害人</w:t>
      </w:r>
      <w:r w:rsidR="00905383"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谅解，依法</w:t>
      </w:r>
      <w:r w:rsidR="003E37AF"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予以</w:t>
      </w:r>
      <w:r w:rsidR="00905383"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从轻处罚。2017年11月</w:t>
      </w:r>
      <w:r w:rsidR="009B42EE"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17</w:t>
      </w:r>
      <w:r w:rsidR="00905383"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日，</w:t>
      </w:r>
      <w:r w:rsidR="002700E5"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尚志市人民法院以</w:t>
      </w:r>
      <w:r w:rsidR="003E37AF"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构成</w:t>
      </w:r>
      <w:r w:rsidR="002700E5"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非法处置查封财产罪，判处</w:t>
      </w:r>
      <w:r w:rsidR="003E37AF"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被告人白</w:t>
      </w:r>
      <w:r w:rsidR="00241E35"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某</w:t>
      </w:r>
      <w:r w:rsidR="002700E5"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有期徒刑一年，缓刑一年。</w:t>
      </w:r>
    </w:p>
    <w:p w:rsidR="002700E5" w:rsidRPr="009B42EE" w:rsidRDefault="00517323" w:rsidP="00517323">
      <w:pPr>
        <w:ind w:firstLineChars="200" w:firstLine="640"/>
        <w:rPr>
          <w:rStyle w:val="a3"/>
          <w:rFonts w:ascii="黑体" w:eastAsia="黑体" w:hAnsi="黑体"/>
          <w:b w:val="0"/>
          <w:color w:val="000000" w:themeColor="text1"/>
          <w:sz w:val="32"/>
          <w:szCs w:val="32"/>
        </w:rPr>
      </w:pPr>
      <w:r w:rsidRPr="009B42EE">
        <w:rPr>
          <w:rStyle w:val="a3"/>
          <w:rFonts w:ascii="黑体" w:eastAsia="黑体" w:hAnsi="黑体" w:hint="eastAsia"/>
          <w:b w:val="0"/>
          <w:color w:val="000000" w:themeColor="text1"/>
          <w:sz w:val="32"/>
          <w:szCs w:val="32"/>
        </w:rPr>
        <w:t>二、</w:t>
      </w:r>
      <w:r w:rsidR="002700E5" w:rsidRPr="009B42EE">
        <w:rPr>
          <w:rStyle w:val="a3"/>
          <w:rFonts w:ascii="黑体" w:eastAsia="黑体" w:hAnsi="黑体" w:hint="eastAsia"/>
          <w:b w:val="0"/>
          <w:color w:val="000000" w:themeColor="text1"/>
          <w:sz w:val="32"/>
          <w:szCs w:val="32"/>
        </w:rPr>
        <w:t>典型意义</w:t>
      </w:r>
    </w:p>
    <w:p w:rsidR="002700E5" w:rsidRPr="009B42EE" w:rsidRDefault="002700E5" w:rsidP="00517323">
      <w:pPr>
        <w:ind w:firstLineChars="200" w:firstLine="640"/>
        <w:rPr>
          <w:rStyle w:val="a3"/>
          <w:rFonts w:ascii="仿宋_GB2312" w:eastAsia="仿宋_GB2312"/>
          <w:b w:val="0"/>
          <w:color w:val="000000" w:themeColor="text1"/>
          <w:sz w:val="32"/>
          <w:szCs w:val="32"/>
        </w:rPr>
      </w:pPr>
      <w:r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非法处置查封、扣押、冻结的财产罪是指隐藏、转移、变卖、故意毁损已被司法机关查封、扣押、冻结的财产，情节严重的行为。本案中</w:t>
      </w:r>
      <w:r w:rsidR="004E37D5"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，</w:t>
      </w:r>
      <w:r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被执行人白</w:t>
      </w:r>
      <w:r w:rsidR="00241E35"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某</w:t>
      </w:r>
      <w:r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明知法院已</w:t>
      </w:r>
      <w:r w:rsidR="004E37D5"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在诉讼阶段</w:t>
      </w:r>
      <w:r w:rsidR="00F645AA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对</w:t>
      </w:r>
      <w:r w:rsidR="004E37D5"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6000袋铅笔板依法进行了</w:t>
      </w:r>
      <w:r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查封，</w:t>
      </w:r>
      <w:r w:rsidR="004E37D5"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在</w:t>
      </w:r>
      <w:r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未经法院</w:t>
      </w:r>
      <w:r w:rsidR="00E528D7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准</w:t>
      </w:r>
      <w:r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许</w:t>
      </w:r>
      <w:r w:rsidR="004E37D5"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的情况下</w:t>
      </w:r>
      <w:r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擅自变卖</w:t>
      </w:r>
      <w:r w:rsidR="004E37D5"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已被查封的财产</w:t>
      </w:r>
      <w:r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，导致申请执行人的</w:t>
      </w:r>
      <w:r w:rsidR="004E37D5"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合法</w:t>
      </w:r>
      <w:r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利益无法</w:t>
      </w:r>
      <w:r w:rsidR="004E37D5"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实现。在执行阶段</w:t>
      </w:r>
      <w:r w:rsidR="00CD3D06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白某</w:t>
      </w:r>
      <w:r w:rsidR="004E37D5"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仍然拒不履行法律义务，并在被公安机关取保</w:t>
      </w:r>
      <w:r w:rsidR="00241E35"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候审</w:t>
      </w:r>
      <w:r w:rsidR="004E37D5"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期间</w:t>
      </w:r>
      <w:r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潜逃，</w:t>
      </w:r>
      <w:r w:rsidR="004E37D5"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企图逃避法律制裁，</w:t>
      </w:r>
      <w:r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情节</w:t>
      </w:r>
      <w:r w:rsidR="004E37D5"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比较严重</w:t>
      </w:r>
      <w:r w:rsidR="00402E28"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。</w:t>
      </w:r>
      <w:r w:rsidR="00E528D7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虽然</w:t>
      </w:r>
      <w:r w:rsidR="00402E28"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白</w:t>
      </w:r>
      <w:r w:rsidR="00241E35"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某</w:t>
      </w:r>
      <w:r w:rsidR="00402E28"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在被逮捕后积极偿还剩余</w:t>
      </w:r>
      <w:r w:rsidR="00241E35"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借</w:t>
      </w:r>
      <w:r w:rsidR="00402E28"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款，并得到了申请执行人的谅解，但</w:t>
      </w:r>
      <w:r w:rsidR="00E73A90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不妨碍</w:t>
      </w:r>
      <w:r w:rsidR="00402E28"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其行为</w:t>
      </w:r>
      <w:r w:rsidR="00E73A90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已经</w:t>
      </w:r>
      <w:r w:rsidR="00402E28"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构成非法处置查封财产罪</w:t>
      </w:r>
      <w:r w:rsidRPr="009B42EE">
        <w:rPr>
          <w:rStyle w:val="a3"/>
          <w:rFonts w:ascii="仿宋_GB2312" w:eastAsia="仿宋_GB2312" w:hint="eastAsia"/>
          <w:b w:val="0"/>
          <w:color w:val="000000" w:themeColor="text1"/>
          <w:sz w:val="32"/>
          <w:szCs w:val="32"/>
        </w:rPr>
        <w:t>。</w:t>
      </w:r>
    </w:p>
    <w:p w:rsidR="002700E5" w:rsidRPr="009B42EE" w:rsidRDefault="002700E5" w:rsidP="008B12F8">
      <w:pPr>
        <w:rPr>
          <w:rStyle w:val="a3"/>
          <w:rFonts w:ascii="仿宋_GB2312" w:eastAsia="仿宋_GB2312"/>
          <w:b w:val="0"/>
          <w:color w:val="000000" w:themeColor="text1"/>
          <w:sz w:val="32"/>
          <w:szCs w:val="32"/>
        </w:rPr>
      </w:pPr>
    </w:p>
    <w:p w:rsidR="005E7E3E" w:rsidRPr="009B42EE" w:rsidRDefault="005E7E3E" w:rsidP="008B12F8">
      <w:pPr>
        <w:rPr>
          <w:rStyle w:val="a3"/>
          <w:rFonts w:ascii="仿宋_GB2312" w:eastAsia="仿宋_GB2312"/>
          <w:b w:val="0"/>
          <w:color w:val="000000" w:themeColor="text1"/>
          <w:sz w:val="32"/>
          <w:szCs w:val="32"/>
        </w:rPr>
      </w:pPr>
    </w:p>
    <w:p w:rsidR="002700E5" w:rsidRPr="009B42EE" w:rsidRDefault="002700E5" w:rsidP="008B12F8">
      <w:pPr>
        <w:rPr>
          <w:rStyle w:val="a3"/>
          <w:rFonts w:ascii="仿宋_GB2312" w:eastAsia="仿宋_GB2312"/>
          <w:b w:val="0"/>
          <w:color w:val="000000" w:themeColor="text1"/>
          <w:sz w:val="32"/>
          <w:szCs w:val="32"/>
        </w:rPr>
      </w:pPr>
    </w:p>
    <w:p w:rsidR="002700E5" w:rsidRDefault="002700E5" w:rsidP="008B12F8">
      <w:pPr>
        <w:rPr>
          <w:rStyle w:val="a3"/>
          <w:rFonts w:ascii="仿宋_GB2312" w:eastAsia="仿宋_GB2312"/>
          <w:b w:val="0"/>
          <w:color w:val="000000" w:themeColor="text1"/>
          <w:sz w:val="32"/>
          <w:szCs w:val="32"/>
        </w:rPr>
      </w:pPr>
    </w:p>
    <w:p w:rsidR="00606B3B" w:rsidRPr="009B42EE" w:rsidRDefault="00606B3B" w:rsidP="008B12F8">
      <w:pPr>
        <w:rPr>
          <w:rStyle w:val="a3"/>
          <w:rFonts w:ascii="仿宋_GB2312" w:eastAsia="仿宋_GB2312"/>
          <w:b w:val="0"/>
          <w:color w:val="000000" w:themeColor="text1"/>
          <w:sz w:val="32"/>
          <w:szCs w:val="32"/>
        </w:rPr>
      </w:pPr>
    </w:p>
    <w:p w:rsidR="00241E35" w:rsidRDefault="00241E35" w:rsidP="008B12F8">
      <w:pPr>
        <w:rPr>
          <w:rStyle w:val="a3"/>
          <w:rFonts w:ascii="仿宋_GB2312" w:eastAsia="仿宋_GB2312"/>
          <w:b w:val="0"/>
          <w:color w:val="000000" w:themeColor="text1"/>
          <w:sz w:val="32"/>
          <w:szCs w:val="32"/>
        </w:rPr>
      </w:pPr>
    </w:p>
    <w:p w:rsidR="003D0E26" w:rsidRPr="009B42EE" w:rsidRDefault="003D0E26" w:rsidP="003D0E26">
      <w:pPr>
        <w:rPr>
          <w:rStyle w:val="a3"/>
          <w:rFonts w:ascii="楷体" w:eastAsia="楷体" w:hAnsi="楷体"/>
          <w:b w:val="0"/>
          <w:color w:val="000000" w:themeColor="text1"/>
          <w:sz w:val="32"/>
          <w:szCs w:val="32"/>
        </w:rPr>
      </w:pPr>
      <w:r w:rsidRPr="009B42EE">
        <w:rPr>
          <w:rStyle w:val="a3"/>
          <w:rFonts w:ascii="楷体" w:eastAsia="楷体" w:hAnsi="楷体" w:hint="eastAsia"/>
          <w:b w:val="0"/>
          <w:color w:val="000000" w:themeColor="text1"/>
          <w:sz w:val="32"/>
          <w:szCs w:val="32"/>
        </w:rPr>
        <w:lastRenderedPageBreak/>
        <w:t>黑龙江拒执罪典型案例</w:t>
      </w:r>
      <w:r>
        <w:rPr>
          <w:rStyle w:val="a3"/>
          <w:rFonts w:ascii="楷体" w:eastAsia="楷体" w:hAnsi="楷体" w:hint="eastAsia"/>
          <w:b w:val="0"/>
          <w:color w:val="000000" w:themeColor="text1"/>
          <w:sz w:val="32"/>
          <w:szCs w:val="32"/>
        </w:rPr>
        <w:t>3</w:t>
      </w:r>
    </w:p>
    <w:p w:rsidR="00C17385" w:rsidRPr="00C17385" w:rsidRDefault="00C17385" w:rsidP="003D0E26">
      <w:pPr>
        <w:rPr>
          <w:rStyle w:val="a3"/>
          <w:rFonts w:ascii="楷体" w:eastAsia="楷体" w:hAnsi="楷体"/>
          <w:b w:val="0"/>
          <w:color w:val="000000" w:themeColor="text1"/>
          <w:sz w:val="32"/>
          <w:szCs w:val="32"/>
        </w:rPr>
      </w:pPr>
    </w:p>
    <w:p w:rsidR="003D0E26" w:rsidRPr="009B42EE" w:rsidRDefault="003D0E26" w:rsidP="003D0E26">
      <w:pPr>
        <w:jc w:val="center"/>
        <w:rPr>
          <w:rStyle w:val="a3"/>
          <w:rFonts w:ascii="方正小标宋简体" w:eastAsia="方正小标宋简体"/>
          <w:color w:val="000000" w:themeColor="text1"/>
          <w:sz w:val="44"/>
          <w:szCs w:val="44"/>
        </w:rPr>
      </w:pPr>
      <w:r>
        <w:rPr>
          <w:rStyle w:val="a3"/>
          <w:rFonts w:ascii="方正小标宋简体" w:eastAsia="方正小标宋简体" w:hint="eastAsia"/>
          <w:b w:val="0"/>
          <w:color w:val="000000" w:themeColor="text1"/>
          <w:sz w:val="44"/>
          <w:szCs w:val="44"/>
        </w:rPr>
        <w:t>孙某</w:t>
      </w:r>
      <w:r w:rsidRPr="009B42EE">
        <w:rPr>
          <w:rStyle w:val="a3"/>
          <w:rFonts w:ascii="方正小标宋简体" w:eastAsia="方正小标宋简体"/>
          <w:b w:val="0"/>
          <w:color w:val="000000" w:themeColor="text1"/>
          <w:sz w:val="44"/>
          <w:szCs w:val="44"/>
        </w:rPr>
        <w:t>拒不执行判决、裁</w:t>
      </w:r>
      <w:r>
        <w:rPr>
          <w:rStyle w:val="a3"/>
          <w:rFonts w:ascii="方正小标宋简体" w:eastAsia="方正小标宋简体" w:hint="eastAsia"/>
          <w:b w:val="0"/>
          <w:color w:val="000000" w:themeColor="text1"/>
          <w:sz w:val="44"/>
          <w:szCs w:val="44"/>
        </w:rPr>
        <w:t>定</w:t>
      </w:r>
      <w:r w:rsidRPr="009B42EE">
        <w:rPr>
          <w:rStyle w:val="a3"/>
          <w:rFonts w:ascii="方正小标宋简体" w:eastAsia="方正小标宋简体"/>
          <w:b w:val="0"/>
          <w:color w:val="000000" w:themeColor="text1"/>
          <w:sz w:val="44"/>
          <w:szCs w:val="44"/>
        </w:rPr>
        <w:t>案</w:t>
      </w:r>
      <w:r w:rsidRPr="009B42EE">
        <w:rPr>
          <w:rStyle w:val="a3"/>
          <w:rFonts w:ascii="方正小标宋简体" w:eastAsia="方正小标宋简体"/>
          <w:color w:val="000000" w:themeColor="text1"/>
          <w:sz w:val="44"/>
          <w:szCs w:val="44"/>
        </w:rPr>
        <w:t xml:space="preserve"> </w:t>
      </w:r>
    </w:p>
    <w:p w:rsidR="00C17385" w:rsidRPr="00C17385" w:rsidRDefault="00C17385" w:rsidP="00C17385">
      <w:pPr>
        <w:ind w:firstLineChars="196" w:firstLine="630"/>
        <w:rPr>
          <w:rStyle w:val="a3"/>
          <w:rFonts w:ascii="仿宋_GB2312" w:eastAsia="仿宋_GB2312"/>
          <w:color w:val="000000" w:themeColor="text1"/>
          <w:sz w:val="32"/>
          <w:szCs w:val="32"/>
        </w:rPr>
      </w:pPr>
      <w:r w:rsidRPr="00C17385">
        <w:rPr>
          <w:rStyle w:val="a3"/>
          <w:rFonts w:ascii="仿宋_GB2312" w:eastAsia="仿宋_GB2312" w:hint="eastAsia"/>
          <w:color w:val="000000" w:themeColor="text1"/>
          <w:sz w:val="32"/>
          <w:szCs w:val="32"/>
        </w:rPr>
        <w:t>——变卖转移财产，并携款隐匿行踪，</w:t>
      </w:r>
      <w:r>
        <w:rPr>
          <w:rStyle w:val="a3"/>
          <w:rFonts w:ascii="仿宋_GB2312" w:eastAsia="仿宋_GB2312" w:hint="eastAsia"/>
          <w:color w:val="000000" w:themeColor="text1"/>
          <w:sz w:val="32"/>
          <w:szCs w:val="32"/>
        </w:rPr>
        <w:t>给申请执行人造成重大经济损失，</w:t>
      </w:r>
      <w:r w:rsidRPr="00C17385">
        <w:rPr>
          <w:rStyle w:val="a3"/>
          <w:rFonts w:ascii="仿宋_GB2312" w:eastAsia="仿宋_GB2312" w:hint="eastAsia"/>
          <w:color w:val="000000" w:themeColor="text1"/>
          <w:sz w:val="32"/>
          <w:szCs w:val="32"/>
        </w:rPr>
        <w:t>构成</w:t>
      </w:r>
      <w:r>
        <w:rPr>
          <w:rStyle w:val="a3"/>
          <w:rFonts w:ascii="仿宋_GB2312" w:eastAsia="仿宋_GB2312" w:hint="eastAsia"/>
          <w:color w:val="000000" w:themeColor="text1"/>
          <w:sz w:val="32"/>
          <w:szCs w:val="32"/>
        </w:rPr>
        <w:t>拒不执行判决、裁定罪</w:t>
      </w:r>
    </w:p>
    <w:p w:rsidR="003D0E26" w:rsidRPr="00C17385" w:rsidRDefault="003D0E26" w:rsidP="003D0E26">
      <w:pPr>
        <w:widowControl/>
        <w:spacing w:line="600" w:lineRule="exact"/>
        <w:ind w:firstLineChars="200" w:firstLine="643"/>
        <w:jc w:val="left"/>
        <w:rPr>
          <w:b/>
          <w:bCs/>
          <w:color w:val="000000" w:themeColor="text1"/>
          <w:sz w:val="32"/>
          <w:szCs w:val="32"/>
        </w:rPr>
      </w:pPr>
    </w:p>
    <w:p w:rsidR="003D0E26" w:rsidRPr="003D0E26" w:rsidRDefault="003D0E26" w:rsidP="003D0E26">
      <w:pPr>
        <w:ind w:firstLineChars="200" w:firstLine="640"/>
        <w:rPr>
          <w:rFonts w:ascii="黑体" w:eastAsia="黑体" w:hAnsi="黑体" w:cs="宋体"/>
          <w:bCs/>
          <w:sz w:val="32"/>
          <w:szCs w:val="32"/>
        </w:rPr>
      </w:pPr>
      <w:r>
        <w:rPr>
          <w:rFonts w:ascii="黑体" w:eastAsia="黑体" w:hAnsi="黑体" w:cs="宋体" w:hint="eastAsia"/>
          <w:bCs/>
          <w:sz w:val="32"/>
          <w:szCs w:val="32"/>
        </w:rPr>
        <w:t>一、</w:t>
      </w:r>
      <w:r w:rsidRPr="003D0E26">
        <w:rPr>
          <w:rFonts w:ascii="黑体" w:eastAsia="黑体" w:hAnsi="黑体" w:cs="宋体" w:hint="eastAsia"/>
          <w:bCs/>
          <w:sz w:val="32"/>
          <w:szCs w:val="32"/>
        </w:rPr>
        <w:t>基本案情</w:t>
      </w:r>
    </w:p>
    <w:p w:rsidR="008552FD" w:rsidRDefault="00E528D7" w:rsidP="008552FD">
      <w:pPr>
        <w:spacing w:line="360" w:lineRule="auto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原告</w:t>
      </w:r>
      <w:r w:rsidR="003D0E26">
        <w:rPr>
          <w:rFonts w:ascii="仿宋_GB2312" w:eastAsia="仿宋_GB2312" w:hAnsi="宋体" w:cs="宋体" w:hint="eastAsia"/>
          <w:sz w:val="32"/>
          <w:szCs w:val="32"/>
        </w:rPr>
        <w:t>刘某诉</w:t>
      </w:r>
      <w:r>
        <w:rPr>
          <w:rFonts w:ascii="仿宋_GB2312" w:eastAsia="仿宋_GB2312" w:hAnsi="宋体" w:cs="宋体" w:hint="eastAsia"/>
          <w:sz w:val="32"/>
          <w:szCs w:val="32"/>
        </w:rPr>
        <w:t>被告</w:t>
      </w:r>
      <w:r w:rsidR="003D0E26" w:rsidRPr="003D0E26">
        <w:rPr>
          <w:rFonts w:ascii="仿宋_GB2312" w:eastAsia="仿宋_GB2312" w:hAnsi="宋体" w:cs="宋体" w:hint="eastAsia"/>
          <w:sz w:val="32"/>
          <w:szCs w:val="32"/>
        </w:rPr>
        <w:t>孙</w:t>
      </w:r>
      <w:r w:rsidR="003D0E26">
        <w:rPr>
          <w:rFonts w:ascii="仿宋_GB2312" w:eastAsia="仿宋_GB2312" w:hAnsi="宋体" w:cs="宋体" w:hint="eastAsia"/>
          <w:sz w:val="32"/>
          <w:szCs w:val="32"/>
        </w:rPr>
        <w:t>某借款合同纠纷一案，经绥化市北林区人民法院主持调解，双方自愿达成调解协议，约定孙某分四次偿还刘某本金及利息共计人民币45万元。</w:t>
      </w:r>
      <w:r w:rsidR="003D0E26" w:rsidRPr="003D0E26">
        <w:rPr>
          <w:rFonts w:ascii="仿宋_GB2312" w:eastAsia="仿宋_GB2312" w:hAnsi="宋体" w:cs="宋体" w:hint="eastAsia"/>
          <w:sz w:val="32"/>
          <w:szCs w:val="32"/>
        </w:rPr>
        <w:t>调解</w:t>
      </w:r>
      <w:r w:rsidR="003D0E26">
        <w:rPr>
          <w:rFonts w:ascii="仿宋_GB2312" w:eastAsia="仿宋_GB2312" w:hAnsi="宋体" w:cs="宋体" w:hint="eastAsia"/>
          <w:sz w:val="32"/>
          <w:szCs w:val="32"/>
        </w:rPr>
        <w:t>书</w:t>
      </w:r>
      <w:r w:rsidR="003D0E26" w:rsidRPr="003D0E26">
        <w:rPr>
          <w:rFonts w:ascii="仿宋_GB2312" w:eastAsia="仿宋_GB2312" w:hAnsi="宋体" w:cs="宋体" w:hint="eastAsia"/>
          <w:sz w:val="32"/>
          <w:szCs w:val="32"/>
        </w:rPr>
        <w:t>生效后，孙</w:t>
      </w:r>
      <w:r w:rsidR="003D0E26">
        <w:rPr>
          <w:rFonts w:ascii="仿宋_GB2312" w:eastAsia="仿宋_GB2312" w:hAnsi="宋体" w:cs="宋体" w:hint="eastAsia"/>
          <w:sz w:val="32"/>
          <w:szCs w:val="32"/>
        </w:rPr>
        <w:t>某</w:t>
      </w:r>
      <w:r w:rsidR="003D0E26" w:rsidRPr="003D0E26">
        <w:rPr>
          <w:rFonts w:ascii="仿宋_GB2312" w:eastAsia="仿宋_GB2312" w:hAnsi="宋体" w:cs="宋体" w:hint="eastAsia"/>
          <w:sz w:val="32"/>
          <w:szCs w:val="32"/>
        </w:rPr>
        <w:t>未按约定</w:t>
      </w:r>
      <w:r w:rsidR="003D0E26">
        <w:rPr>
          <w:rFonts w:ascii="仿宋_GB2312" w:eastAsia="仿宋_GB2312" w:hAnsi="宋体" w:cs="宋体" w:hint="eastAsia"/>
          <w:sz w:val="32"/>
          <w:szCs w:val="32"/>
        </w:rPr>
        <w:t>履行</w:t>
      </w:r>
      <w:r w:rsidR="003D0E26" w:rsidRPr="003D0E26">
        <w:rPr>
          <w:rFonts w:ascii="仿宋_GB2312" w:eastAsia="仿宋_GB2312" w:hAnsi="宋体" w:cs="宋体" w:hint="eastAsia"/>
          <w:sz w:val="32"/>
          <w:szCs w:val="32"/>
        </w:rPr>
        <w:t>给付欠款</w:t>
      </w:r>
      <w:r w:rsidR="003D0E26">
        <w:rPr>
          <w:rFonts w:ascii="仿宋_GB2312" w:eastAsia="仿宋_GB2312" w:hAnsi="宋体" w:cs="宋体" w:hint="eastAsia"/>
          <w:sz w:val="32"/>
          <w:szCs w:val="32"/>
        </w:rPr>
        <w:t>义务</w:t>
      </w:r>
      <w:r w:rsidR="003D0E26" w:rsidRPr="003D0E26">
        <w:rPr>
          <w:rFonts w:ascii="仿宋_GB2312" w:eastAsia="仿宋_GB2312" w:hAnsi="宋体" w:cs="宋体" w:hint="eastAsia"/>
          <w:sz w:val="32"/>
          <w:szCs w:val="32"/>
        </w:rPr>
        <w:t>，刘</w:t>
      </w:r>
      <w:r w:rsidR="003D0E26">
        <w:rPr>
          <w:rFonts w:ascii="仿宋_GB2312" w:eastAsia="仿宋_GB2312" w:hAnsi="宋体" w:cs="宋体" w:hint="eastAsia"/>
          <w:sz w:val="32"/>
          <w:szCs w:val="32"/>
        </w:rPr>
        <w:t>某</w:t>
      </w:r>
      <w:r w:rsidR="003D0E26" w:rsidRPr="003D0E26">
        <w:rPr>
          <w:rFonts w:ascii="仿宋_GB2312" w:eastAsia="仿宋_GB2312" w:hAnsi="宋体" w:cs="宋体" w:hint="eastAsia"/>
          <w:sz w:val="32"/>
          <w:szCs w:val="32"/>
        </w:rPr>
        <w:t>于2013年1月8日向</w:t>
      </w:r>
      <w:r w:rsidR="003D0E26">
        <w:rPr>
          <w:rFonts w:ascii="仿宋_GB2312" w:eastAsia="仿宋_GB2312" w:hAnsi="宋体" w:cs="宋体" w:hint="eastAsia"/>
          <w:sz w:val="32"/>
          <w:szCs w:val="32"/>
        </w:rPr>
        <w:t>绥化市</w:t>
      </w:r>
      <w:r w:rsidR="003D0E26" w:rsidRPr="003D0E26">
        <w:rPr>
          <w:rFonts w:ascii="仿宋_GB2312" w:eastAsia="仿宋_GB2312" w:hAnsi="宋体" w:cs="宋体" w:hint="eastAsia"/>
          <w:sz w:val="32"/>
          <w:szCs w:val="32"/>
        </w:rPr>
        <w:t>北林区法院申请执行。</w:t>
      </w:r>
      <w:r w:rsidR="003D0E26">
        <w:rPr>
          <w:rFonts w:ascii="仿宋_GB2312" w:eastAsia="仿宋_GB2312" w:hAnsi="宋体" w:cs="宋体" w:hint="eastAsia"/>
          <w:sz w:val="32"/>
          <w:szCs w:val="32"/>
        </w:rPr>
        <w:t>绥化市</w:t>
      </w:r>
      <w:r w:rsidR="003D0E26" w:rsidRPr="003D0E26">
        <w:rPr>
          <w:rFonts w:ascii="仿宋_GB2312" w:eastAsia="仿宋_GB2312" w:hAnsi="宋体" w:cs="宋体" w:hint="eastAsia"/>
          <w:sz w:val="32"/>
          <w:szCs w:val="32"/>
        </w:rPr>
        <w:t>北林区人民法院</w:t>
      </w:r>
      <w:r w:rsidR="003D0E26">
        <w:rPr>
          <w:rFonts w:ascii="仿宋_GB2312" w:eastAsia="仿宋_GB2312" w:hAnsi="宋体" w:cs="宋体" w:hint="eastAsia"/>
          <w:sz w:val="32"/>
          <w:szCs w:val="32"/>
        </w:rPr>
        <w:t>依法</w:t>
      </w:r>
      <w:r w:rsidR="00F645AA">
        <w:rPr>
          <w:rFonts w:ascii="仿宋_GB2312" w:eastAsia="仿宋_GB2312" w:hAnsi="宋体" w:cs="宋体" w:hint="eastAsia"/>
          <w:sz w:val="32"/>
          <w:szCs w:val="32"/>
        </w:rPr>
        <w:t>立案</w:t>
      </w:r>
      <w:r w:rsidR="003D0E26" w:rsidRPr="003D0E26">
        <w:rPr>
          <w:rFonts w:ascii="仿宋_GB2312" w:eastAsia="仿宋_GB2312" w:hAnsi="宋体" w:cs="宋体" w:hint="eastAsia"/>
          <w:sz w:val="32"/>
          <w:szCs w:val="32"/>
        </w:rPr>
        <w:t>后，向孙</w:t>
      </w:r>
      <w:r w:rsidR="003D0E26">
        <w:rPr>
          <w:rFonts w:ascii="仿宋_GB2312" w:eastAsia="仿宋_GB2312" w:hAnsi="宋体" w:cs="宋体" w:hint="eastAsia"/>
          <w:sz w:val="32"/>
          <w:szCs w:val="32"/>
        </w:rPr>
        <w:t>某</w:t>
      </w:r>
      <w:r w:rsidR="003D0E26" w:rsidRPr="003D0E26">
        <w:rPr>
          <w:rFonts w:ascii="仿宋_GB2312" w:eastAsia="仿宋_GB2312" w:hAnsi="宋体" w:cs="宋体" w:hint="eastAsia"/>
          <w:sz w:val="32"/>
          <w:szCs w:val="32"/>
        </w:rPr>
        <w:t>送达了执行通知书及财产报告令</w:t>
      </w:r>
      <w:r w:rsidR="003D0E26">
        <w:rPr>
          <w:rFonts w:ascii="仿宋_GB2312" w:eastAsia="仿宋_GB2312" w:hAnsi="宋体" w:cs="宋体" w:hint="eastAsia"/>
          <w:sz w:val="32"/>
          <w:szCs w:val="32"/>
        </w:rPr>
        <w:t>，</w:t>
      </w:r>
      <w:r w:rsidR="003D0E26" w:rsidRPr="003D0E26">
        <w:rPr>
          <w:rFonts w:ascii="仿宋_GB2312" w:eastAsia="仿宋_GB2312" w:hAnsi="宋体" w:cs="宋体" w:hint="eastAsia"/>
          <w:sz w:val="32"/>
          <w:szCs w:val="32"/>
        </w:rPr>
        <w:t>并对被执行人孙</w:t>
      </w:r>
      <w:r w:rsidR="003D0E26">
        <w:rPr>
          <w:rFonts w:ascii="仿宋_GB2312" w:eastAsia="仿宋_GB2312" w:hAnsi="宋体" w:cs="宋体" w:hint="eastAsia"/>
          <w:sz w:val="32"/>
          <w:szCs w:val="32"/>
        </w:rPr>
        <w:t>某</w:t>
      </w:r>
      <w:r w:rsidR="003D0E26" w:rsidRPr="003D0E26">
        <w:rPr>
          <w:rFonts w:ascii="仿宋_GB2312" w:eastAsia="仿宋_GB2312" w:hAnsi="宋体" w:cs="宋体" w:hint="eastAsia"/>
          <w:sz w:val="32"/>
          <w:szCs w:val="32"/>
        </w:rPr>
        <w:t>的财产</w:t>
      </w:r>
      <w:r w:rsidR="003D0E26">
        <w:rPr>
          <w:rFonts w:ascii="仿宋_GB2312" w:eastAsia="仿宋_GB2312" w:hAnsi="宋体" w:cs="宋体" w:hint="eastAsia"/>
          <w:sz w:val="32"/>
          <w:szCs w:val="32"/>
        </w:rPr>
        <w:t>情况进行了调查</w:t>
      </w:r>
      <w:r w:rsidR="00F645AA">
        <w:rPr>
          <w:rFonts w:ascii="仿宋_GB2312" w:eastAsia="仿宋_GB2312" w:hAnsi="宋体" w:cs="宋体" w:hint="eastAsia"/>
          <w:sz w:val="32"/>
          <w:szCs w:val="32"/>
        </w:rPr>
        <w:t>。</w:t>
      </w:r>
      <w:r w:rsidR="003D0E26" w:rsidRPr="003D0E26">
        <w:rPr>
          <w:rFonts w:ascii="仿宋_GB2312" w:eastAsia="仿宋_GB2312" w:hAnsi="宋体" w:cs="宋体" w:hint="eastAsia"/>
          <w:sz w:val="32"/>
          <w:szCs w:val="32"/>
        </w:rPr>
        <w:t>经查，被执行人孙</w:t>
      </w:r>
      <w:r w:rsidR="003D0E26">
        <w:rPr>
          <w:rFonts w:ascii="仿宋_GB2312" w:eastAsia="仿宋_GB2312" w:hAnsi="宋体" w:cs="宋体" w:hint="eastAsia"/>
          <w:sz w:val="32"/>
          <w:szCs w:val="32"/>
        </w:rPr>
        <w:t>某</w:t>
      </w:r>
      <w:r w:rsidR="003D0E26" w:rsidRPr="003D0E26">
        <w:rPr>
          <w:rFonts w:ascii="仿宋_GB2312" w:eastAsia="仿宋_GB2312" w:hAnsi="宋体" w:cs="宋体" w:hint="eastAsia"/>
          <w:sz w:val="32"/>
          <w:szCs w:val="32"/>
        </w:rPr>
        <w:t>在</w:t>
      </w:r>
      <w:r w:rsidR="003D0E26">
        <w:rPr>
          <w:rFonts w:ascii="仿宋_GB2312" w:eastAsia="仿宋_GB2312" w:hAnsi="宋体" w:cs="宋体" w:hint="eastAsia"/>
          <w:sz w:val="32"/>
          <w:szCs w:val="32"/>
        </w:rPr>
        <w:t>辽宁省大连市</w:t>
      </w:r>
      <w:r w:rsidR="003D0E26" w:rsidRPr="003D0E26">
        <w:rPr>
          <w:rFonts w:ascii="仿宋_GB2312" w:eastAsia="仿宋_GB2312" w:hAnsi="宋体" w:cs="宋体" w:hint="eastAsia"/>
          <w:sz w:val="32"/>
          <w:szCs w:val="32"/>
        </w:rPr>
        <w:t>临港工业区有26亩参圈</w:t>
      </w:r>
      <w:r w:rsidR="003D0E26">
        <w:rPr>
          <w:rFonts w:ascii="仿宋_GB2312" w:eastAsia="仿宋_GB2312" w:hAnsi="宋体" w:cs="宋体" w:hint="eastAsia"/>
          <w:sz w:val="32"/>
          <w:szCs w:val="32"/>
        </w:rPr>
        <w:t>、</w:t>
      </w:r>
      <w:r w:rsidR="003D0E26" w:rsidRPr="003D0E26">
        <w:rPr>
          <w:rFonts w:ascii="仿宋_GB2312" w:eastAsia="仿宋_GB2312" w:hAnsi="宋体" w:cs="宋体" w:hint="eastAsia"/>
          <w:sz w:val="32"/>
          <w:szCs w:val="32"/>
        </w:rPr>
        <w:t>近4千斤参苗</w:t>
      </w:r>
      <w:r w:rsidR="00F645AA">
        <w:rPr>
          <w:rFonts w:ascii="仿宋_GB2312" w:eastAsia="仿宋_GB2312" w:hAnsi="宋体" w:cs="宋体" w:hint="eastAsia"/>
          <w:sz w:val="32"/>
          <w:szCs w:val="32"/>
        </w:rPr>
        <w:t>及</w:t>
      </w:r>
      <w:r w:rsidR="003D0E26">
        <w:rPr>
          <w:rFonts w:ascii="仿宋_GB2312" w:eastAsia="仿宋_GB2312" w:hAnsi="宋体" w:cs="宋体" w:hint="eastAsia"/>
          <w:sz w:val="32"/>
          <w:szCs w:val="32"/>
        </w:rPr>
        <w:t>1</w:t>
      </w:r>
      <w:r w:rsidR="00F645AA">
        <w:rPr>
          <w:rFonts w:ascii="仿宋_GB2312" w:eastAsia="仿宋_GB2312" w:hAnsi="宋体" w:cs="宋体" w:hint="eastAsia"/>
          <w:sz w:val="32"/>
          <w:szCs w:val="32"/>
        </w:rPr>
        <w:t>辆</w:t>
      </w:r>
      <w:r w:rsidR="003D0E26" w:rsidRPr="003D0E26">
        <w:rPr>
          <w:rFonts w:ascii="仿宋_GB2312" w:eastAsia="仿宋_GB2312" w:hAnsi="宋体" w:cs="宋体" w:hint="eastAsia"/>
          <w:sz w:val="32"/>
          <w:szCs w:val="32"/>
        </w:rPr>
        <w:t>本田</w:t>
      </w:r>
      <w:r w:rsidR="003D0E26">
        <w:rPr>
          <w:rFonts w:ascii="仿宋_GB2312" w:eastAsia="仿宋_GB2312" w:hAnsi="宋体" w:cs="宋体" w:hint="eastAsia"/>
          <w:sz w:val="32"/>
          <w:szCs w:val="32"/>
        </w:rPr>
        <w:t>轿</w:t>
      </w:r>
      <w:r w:rsidR="003D0E26" w:rsidRPr="003D0E26">
        <w:rPr>
          <w:rFonts w:ascii="仿宋_GB2312" w:eastAsia="仿宋_GB2312" w:hAnsi="宋体" w:cs="宋体" w:hint="eastAsia"/>
          <w:sz w:val="32"/>
          <w:szCs w:val="32"/>
        </w:rPr>
        <w:t>车，并</w:t>
      </w:r>
      <w:r w:rsidR="00606B3B">
        <w:rPr>
          <w:rFonts w:ascii="仿宋_GB2312" w:eastAsia="仿宋_GB2312" w:hAnsi="宋体" w:cs="宋体" w:hint="eastAsia"/>
          <w:sz w:val="32"/>
          <w:szCs w:val="32"/>
        </w:rPr>
        <w:t>在</w:t>
      </w:r>
      <w:r w:rsidR="003D0E26" w:rsidRPr="003D0E26">
        <w:rPr>
          <w:rFonts w:ascii="仿宋_GB2312" w:eastAsia="仿宋_GB2312" w:hAnsi="宋体" w:cs="宋体" w:hint="eastAsia"/>
          <w:sz w:val="32"/>
          <w:szCs w:val="32"/>
        </w:rPr>
        <w:t>中国银行大连长兴岛支行有</w:t>
      </w:r>
      <w:r w:rsidR="00606B3B">
        <w:rPr>
          <w:rFonts w:ascii="仿宋_GB2312" w:eastAsia="仿宋_GB2312" w:hAnsi="宋体" w:cs="宋体" w:hint="eastAsia"/>
          <w:sz w:val="32"/>
          <w:szCs w:val="32"/>
        </w:rPr>
        <w:t>资金</w:t>
      </w:r>
      <w:r w:rsidR="003D0E26" w:rsidRPr="003D0E26">
        <w:rPr>
          <w:rFonts w:ascii="仿宋_GB2312" w:eastAsia="仿宋_GB2312" w:hAnsi="宋体" w:cs="宋体" w:hint="eastAsia"/>
          <w:sz w:val="32"/>
          <w:szCs w:val="32"/>
        </w:rPr>
        <w:t>往来。经</w:t>
      </w:r>
      <w:r w:rsidR="003D0E26">
        <w:rPr>
          <w:rFonts w:ascii="仿宋_GB2312" w:eastAsia="仿宋_GB2312" w:hAnsi="宋体" w:cs="宋体" w:hint="eastAsia"/>
          <w:sz w:val="32"/>
          <w:szCs w:val="32"/>
        </w:rPr>
        <w:t>执行</w:t>
      </w:r>
      <w:r w:rsidR="003D0E26" w:rsidRPr="003D0E26">
        <w:rPr>
          <w:rFonts w:ascii="仿宋_GB2312" w:eastAsia="仿宋_GB2312" w:hAnsi="宋体" w:cs="宋体" w:hint="eastAsia"/>
          <w:sz w:val="32"/>
          <w:szCs w:val="32"/>
        </w:rPr>
        <w:t>人员</w:t>
      </w:r>
      <w:r w:rsidR="00F645AA">
        <w:rPr>
          <w:rFonts w:ascii="仿宋_GB2312" w:eastAsia="仿宋_GB2312" w:hAnsi="宋体" w:cs="宋体" w:hint="eastAsia"/>
          <w:sz w:val="32"/>
          <w:szCs w:val="32"/>
        </w:rPr>
        <w:t>做孙某的思想</w:t>
      </w:r>
      <w:r w:rsidR="00F627FF">
        <w:rPr>
          <w:rFonts w:ascii="仿宋_GB2312" w:eastAsia="仿宋_GB2312" w:hAnsi="宋体" w:cs="宋体" w:hint="eastAsia"/>
          <w:sz w:val="32"/>
          <w:szCs w:val="32"/>
        </w:rPr>
        <w:t>工作</w:t>
      </w:r>
      <w:r w:rsidR="003D0E26" w:rsidRPr="003D0E26">
        <w:rPr>
          <w:rFonts w:ascii="仿宋_GB2312" w:eastAsia="仿宋_GB2312" w:hAnsi="宋体" w:cs="宋体" w:hint="eastAsia"/>
          <w:sz w:val="32"/>
          <w:szCs w:val="32"/>
        </w:rPr>
        <w:t>，孙</w:t>
      </w:r>
      <w:r w:rsidR="00F627FF">
        <w:rPr>
          <w:rFonts w:ascii="仿宋_GB2312" w:eastAsia="仿宋_GB2312" w:hAnsi="宋体" w:cs="宋体" w:hint="eastAsia"/>
          <w:sz w:val="32"/>
          <w:szCs w:val="32"/>
        </w:rPr>
        <w:t>某</w:t>
      </w:r>
      <w:r w:rsidR="003D0E26" w:rsidRPr="003D0E26">
        <w:rPr>
          <w:rFonts w:ascii="仿宋_GB2312" w:eastAsia="仿宋_GB2312" w:hAnsi="宋体" w:cs="宋体" w:hint="eastAsia"/>
          <w:sz w:val="32"/>
          <w:szCs w:val="32"/>
        </w:rPr>
        <w:t>承诺将参苗卖出后给付申请执行人</w:t>
      </w:r>
      <w:r w:rsidR="00F645AA">
        <w:rPr>
          <w:rFonts w:ascii="仿宋_GB2312" w:eastAsia="仿宋_GB2312" w:hAnsi="宋体" w:cs="宋体" w:hint="eastAsia"/>
          <w:sz w:val="32"/>
          <w:szCs w:val="32"/>
        </w:rPr>
        <w:t>，</w:t>
      </w:r>
      <w:r w:rsidR="003D0E26" w:rsidRPr="003D0E26">
        <w:rPr>
          <w:rFonts w:ascii="仿宋_GB2312" w:eastAsia="仿宋_GB2312" w:hAnsi="宋体" w:cs="宋体" w:hint="eastAsia"/>
          <w:sz w:val="32"/>
          <w:szCs w:val="32"/>
        </w:rPr>
        <w:t>后孙</w:t>
      </w:r>
      <w:r w:rsidR="00F627FF">
        <w:rPr>
          <w:rFonts w:ascii="仿宋_GB2312" w:eastAsia="仿宋_GB2312" w:hAnsi="宋体" w:cs="宋体" w:hint="eastAsia"/>
          <w:sz w:val="32"/>
          <w:szCs w:val="32"/>
        </w:rPr>
        <w:t>某</w:t>
      </w:r>
      <w:r w:rsidR="003D0E26" w:rsidRPr="003D0E26">
        <w:rPr>
          <w:rFonts w:ascii="仿宋_GB2312" w:eastAsia="仿宋_GB2312" w:hAnsi="宋体" w:cs="宋体" w:hint="eastAsia"/>
          <w:sz w:val="32"/>
          <w:szCs w:val="32"/>
        </w:rPr>
        <w:t>未</w:t>
      </w:r>
      <w:r w:rsidR="00F627FF">
        <w:rPr>
          <w:rFonts w:ascii="仿宋_GB2312" w:eastAsia="仿宋_GB2312" w:hAnsi="宋体" w:cs="宋体" w:hint="eastAsia"/>
          <w:sz w:val="32"/>
          <w:szCs w:val="32"/>
        </w:rPr>
        <w:t>履行</w:t>
      </w:r>
      <w:r w:rsidR="003D0E26" w:rsidRPr="003D0E26">
        <w:rPr>
          <w:rFonts w:ascii="仿宋_GB2312" w:eastAsia="仿宋_GB2312" w:hAnsi="宋体" w:cs="宋体" w:hint="eastAsia"/>
          <w:sz w:val="32"/>
          <w:szCs w:val="32"/>
        </w:rPr>
        <w:t>给付</w:t>
      </w:r>
      <w:r w:rsidR="00F627FF">
        <w:rPr>
          <w:rFonts w:ascii="仿宋_GB2312" w:eastAsia="仿宋_GB2312" w:hAnsi="宋体" w:cs="宋体" w:hint="eastAsia"/>
          <w:sz w:val="32"/>
          <w:szCs w:val="32"/>
        </w:rPr>
        <w:t>义务</w:t>
      </w:r>
      <w:r w:rsidR="00F645AA">
        <w:rPr>
          <w:rFonts w:ascii="仿宋_GB2312" w:eastAsia="仿宋_GB2312" w:hAnsi="宋体" w:cs="宋体" w:hint="eastAsia"/>
          <w:sz w:val="32"/>
          <w:szCs w:val="32"/>
        </w:rPr>
        <w:t>。</w:t>
      </w:r>
      <w:r w:rsidR="00F645AA" w:rsidRPr="003D0E26">
        <w:rPr>
          <w:rFonts w:ascii="仿宋_GB2312" w:eastAsia="仿宋_GB2312" w:hAnsi="宋体" w:cs="宋体" w:hint="eastAsia"/>
          <w:sz w:val="32"/>
          <w:szCs w:val="32"/>
        </w:rPr>
        <w:t>2015年5月</w:t>
      </w:r>
      <w:r w:rsidR="00F645AA">
        <w:rPr>
          <w:rFonts w:ascii="仿宋_GB2312" w:eastAsia="仿宋_GB2312" w:hAnsi="宋体" w:cs="宋体" w:hint="eastAsia"/>
          <w:sz w:val="32"/>
          <w:szCs w:val="32"/>
        </w:rPr>
        <w:t>，</w:t>
      </w:r>
      <w:r w:rsidR="00F627FF">
        <w:rPr>
          <w:rFonts w:ascii="仿宋_GB2312" w:eastAsia="仿宋_GB2312" w:hAnsi="宋体" w:cs="宋体" w:hint="eastAsia"/>
          <w:sz w:val="32"/>
          <w:szCs w:val="32"/>
        </w:rPr>
        <w:t>执行人员发现</w:t>
      </w:r>
      <w:r w:rsidR="00F645AA">
        <w:rPr>
          <w:rFonts w:ascii="仿宋_GB2312" w:eastAsia="仿宋_GB2312" w:hAnsi="宋体" w:cs="宋体" w:hint="eastAsia"/>
          <w:sz w:val="32"/>
          <w:szCs w:val="32"/>
        </w:rPr>
        <w:t>孙某</w:t>
      </w:r>
      <w:r w:rsidR="00F627FF">
        <w:rPr>
          <w:rFonts w:ascii="仿宋_GB2312" w:eastAsia="仿宋_GB2312" w:hAnsi="宋体" w:cs="宋体" w:hint="eastAsia"/>
          <w:sz w:val="32"/>
          <w:szCs w:val="32"/>
        </w:rPr>
        <w:t>已将参圈</w:t>
      </w:r>
      <w:r w:rsidR="00F627FF" w:rsidRPr="003D0E26">
        <w:rPr>
          <w:rFonts w:ascii="仿宋_GB2312" w:eastAsia="仿宋_GB2312" w:hAnsi="宋体" w:cs="宋体" w:hint="eastAsia"/>
          <w:sz w:val="32"/>
          <w:szCs w:val="32"/>
        </w:rPr>
        <w:t>转租他人</w:t>
      </w:r>
      <w:r w:rsidR="00F627FF">
        <w:rPr>
          <w:rFonts w:ascii="仿宋_GB2312" w:eastAsia="仿宋_GB2312" w:hAnsi="宋体" w:cs="宋体" w:hint="eastAsia"/>
          <w:sz w:val="32"/>
          <w:szCs w:val="32"/>
        </w:rPr>
        <w:t>，将</w:t>
      </w:r>
      <w:r w:rsidR="003D0E26" w:rsidRPr="003D0E26">
        <w:rPr>
          <w:rFonts w:ascii="仿宋_GB2312" w:eastAsia="仿宋_GB2312" w:hAnsi="宋体" w:cs="宋体" w:hint="eastAsia"/>
          <w:sz w:val="32"/>
          <w:szCs w:val="32"/>
        </w:rPr>
        <w:t>养殖的参苗全部变卖</w:t>
      </w:r>
      <w:r w:rsidR="00FC3A41">
        <w:rPr>
          <w:rFonts w:ascii="仿宋_GB2312" w:eastAsia="仿宋_GB2312" w:hAnsi="宋体" w:cs="宋体" w:hint="eastAsia"/>
          <w:sz w:val="32"/>
          <w:szCs w:val="32"/>
        </w:rPr>
        <w:t>，</w:t>
      </w:r>
      <w:r w:rsidR="00606B3B">
        <w:rPr>
          <w:rFonts w:ascii="仿宋_GB2312" w:eastAsia="仿宋_GB2312" w:hAnsi="宋体" w:cs="宋体" w:hint="eastAsia"/>
          <w:sz w:val="32"/>
          <w:szCs w:val="32"/>
        </w:rPr>
        <w:t>并</w:t>
      </w:r>
      <w:r w:rsidR="00FC3A41">
        <w:rPr>
          <w:rFonts w:ascii="仿宋_GB2312" w:eastAsia="仿宋_GB2312" w:hAnsi="宋体" w:cs="宋体" w:hint="eastAsia"/>
          <w:sz w:val="32"/>
          <w:szCs w:val="32"/>
        </w:rPr>
        <w:t>给刘某造成了重大的经济损失</w:t>
      </w:r>
      <w:r w:rsidR="003D0E26" w:rsidRPr="003D0E26">
        <w:rPr>
          <w:rFonts w:ascii="仿宋_GB2312" w:eastAsia="仿宋_GB2312" w:hAnsi="宋体" w:cs="宋体" w:hint="eastAsia"/>
          <w:sz w:val="32"/>
          <w:szCs w:val="32"/>
        </w:rPr>
        <w:t>。经当地公安部门</w:t>
      </w:r>
      <w:r w:rsidR="00F627FF">
        <w:rPr>
          <w:rFonts w:ascii="仿宋_GB2312" w:eastAsia="仿宋_GB2312" w:hAnsi="宋体" w:cs="宋体" w:hint="eastAsia"/>
          <w:sz w:val="32"/>
          <w:szCs w:val="32"/>
        </w:rPr>
        <w:t>确认</w:t>
      </w:r>
      <w:r w:rsidR="003D0E26" w:rsidRPr="003D0E26">
        <w:rPr>
          <w:rFonts w:ascii="仿宋_GB2312" w:eastAsia="仿宋_GB2312" w:hAnsi="宋体" w:cs="宋体" w:hint="eastAsia"/>
          <w:sz w:val="32"/>
          <w:szCs w:val="32"/>
        </w:rPr>
        <w:t>，孙</w:t>
      </w:r>
      <w:r w:rsidR="00F627FF">
        <w:rPr>
          <w:rFonts w:ascii="仿宋_GB2312" w:eastAsia="仿宋_GB2312" w:hAnsi="宋体" w:cs="宋体" w:hint="eastAsia"/>
          <w:sz w:val="32"/>
          <w:szCs w:val="32"/>
        </w:rPr>
        <w:t>某</w:t>
      </w:r>
      <w:r w:rsidR="003D0E26" w:rsidRPr="003D0E26">
        <w:rPr>
          <w:rFonts w:ascii="仿宋_GB2312" w:eastAsia="仿宋_GB2312" w:hAnsi="宋体" w:cs="宋体" w:hint="eastAsia"/>
          <w:sz w:val="32"/>
          <w:szCs w:val="32"/>
        </w:rPr>
        <w:t>已离开大连，下落不明。执行法院认为</w:t>
      </w:r>
      <w:r w:rsidR="00F645AA">
        <w:rPr>
          <w:rFonts w:ascii="仿宋_GB2312" w:eastAsia="仿宋_GB2312" w:hAnsi="宋体" w:cs="宋体" w:hint="eastAsia"/>
          <w:sz w:val="32"/>
          <w:szCs w:val="32"/>
        </w:rPr>
        <w:t>，</w:t>
      </w:r>
      <w:r w:rsidR="003D0E26" w:rsidRPr="003D0E26">
        <w:rPr>
          <w:rFonts w:ascii="仿宋_GB2312" w:eastAsia="仿宋_GB2312" w:hAnsi="宋体" w:cs="宋体" w:hint="eastAsia"/>
          <w:sz w:val="32"/>
          <w:szCs w:val="32"/>
        </w:rPr>
        <w:t>孙</w:t>
      </w:r>
      <w:r w:rsidR="008552FD">
        <w:rPr>
          <w:rFonts w:ascii="仿宋_GB2312" w:eastAsia="仿宋_GB2312" w:hAnsi="宋体" w:cs="宋体" w:hint="eastAsia"/>
          <w:sz w:val="32"/>
          <w:szCs w:val="32"/>
        </w:rPr>
        <w:t>某</w:t>
      </w:r>
      <w:r w:rsidR="003D0E26" w:rsidRPr="003D0E26">
        <w:rPr>
          <w:rFonts w:ascii="仿宋_GB2312" w:eastAsia="仿宋_GB2312" w:hAnsi="宋体" w:cs="宋体" w:hint="eastAsia"/>
          <w:sz w:val="32"/>
          <w:szCs w:val="32"/>
        </w:rPr>
        <w:t>的行为</w:t>
      </w:r>
      <w:r w:rsidR="008552FD">
        <w:rPr>
          <w:rFonts w:ascii="仿宋_GB2312" w:eastAsia="仿宋_GB2312" w:hAnsi="宋体" w:cs="宋体" w:hint="eastAsia"/>
          <w:sz w:val="32"/>
          <w:szCs w:val="32"/>
        </w:rPr>
        <w:t>已经</w:t>
      </w:r>
      <w:r w:rsidR="003D0E26" w:rsidRPr="003D0E26">
        <w:rPr>
          <w:rFonts w:ascii="仿宋_GB2312" w:eastAsia="仿宋_GB2312" w:hAnsi="宋体" w:cs="宋体" w:hint="eastAsia"/>
          <w:sz w:val="32"/>
          <w:szCs w:val="32"/>
        </w:rPr>
        <w:t>涉嫌构成拒不执行判决、裁定罪，</w:t>
      </w:r>
      <w:r w:rsidR="008552FD">
        <w:rPr>
          <w:rFonts w:ascii="仿宋_GB2312" w:eastAsia="仿宋_GB2312" w:hAnsi="宋体" w:cs="宋体" w:hint="eastAsia"/>
          <w:sz w:val="32"/>
          <w:szCs w:val="32"/>
        </w:rPr>
        <w:t>并</w:t>
      </w:r>
      <w:r w:rsidR="003D0E26" w:rsidRPr="003D0E26">
        <w:rPr>
          <w:rFonts w:ascii="仿宋_GB2312" w:eastAsia="仿宋_GB2312" w:hAnsi="宋体" w:cs="宋体" w:hint="eastAsia"/>
          <w:sz w:val="32"/>
          <w:szCs w:val="32"/>
        </w:rPr>
        <w:t>于2016年9月将</w:t>
      </w:r>
      <w:r w:rsidR="008552FD">
        <w:rPr>
          <w:rFonts w:ascii="仿宋_GB2312" w:eastAsia="仿宋_GB2312" w:hAnsi="宋体" w:cs="宋体" w:hint="eastAsia"/>
          <w:sz w:val="32"/>
          <w:szCs w:val="32"/>
        </w:rPr>
        <w:t>案件</w:t>
      </w:r>
      <w:r w:rsidR="003D0E26" w:rsidRPr="003D0E26">
        <w:rPr>
          <w:rFonts w:ascii="仿宋_GB2312" w:eastAsia="仿宋_GB2312" w:hAnsi="宋体" w:cs="宋体" w:hint="eastAsia"/>
          <w:sz w:val="32"/>
          <w:szCs w:val="32"/>
        </w:rPr>
        <w:t>线索</w:t>
      </w:r>
      <w:r w:rsidR="00F645AA" w:rsidRPr="003D0E26">
        <w:rPr>
          <w:rFonts w:ascii="仿宋_GB2312" w:eastAsia="仿宋_GB2312" w:hAnsi="宋体" w:cs="宋体" w:hint="eastAsia"/>
          <w:sz w:val="32"/>
          <w:szCs w:val="32"/>
        </w:rPr>
        <w:lastRenderedPageBreak/>
        <w:t>移送</w:t>
      </w:r>
      <w:r w:rsidR="003D0E26" w:rsidRPr="003D0E26">
        <w:rPr>
          <w:rFonts w:ascii="仿宋_GB2312" w:eastAsia="仿宋_GB2312" w:hAnsi="宋体" w:cs="宋体" w:hint="eastAsia"/>
          <w:sz w:val="32"/>
          <w:szCs w:val="32"/>
        </w:rPr>
        <w:t>当地公安机关</w:t>
      </w:r>
      <w:r w:rsidR="008552FD">
        <w:rPr>
          <w:rFonts w:ascii="仿宋_GB2312" w:eastAsia="仿宋_GB2312" w:hAnsi="宋体" w:cs="宋体" w:hint="eastAsia"/>
          <w:sz w:val="32"/>
          <w:szCs w:val="32"/>
        </w:rPr>
        <w:t>，</w:t>
      </w:r>
      <w:r w:rsidR="003D0E26" w:rsidRPr="003D0E26">
        <w:rPr>
          <w:rFonts w:ascii="仿宋_GB2312" w:eastAsia="仿宋_GB2312" w:hAnsi="宋体" w:cs="宋体" w:hint="eastAsia"/>
          <w:sz w:val="32"/>
          <w:szCs w:val="32"/>
        </w:rPr>
        <w:t>公安机关</w:t>
      </w:r>
      <w:r w:rsidR="00606B3B">
        <w:rPr>
          <w:rFonts w:ascii="仿宋_GB2312" w:eastAsia="仿宋_GB2312" w:hAnsi="宋体" w:cs="宋体" w:hint="eastAsia"/>
          <w:sz w:val="32"/>
          <w:szCs w:val="32"/>
        </w:rPr>
        <w:t>依法</w:t>
      </w:r>
      <w:r w:rsidR="008552FD">
        <w:rPr>
          <w:rFonts w:ascii="仿宋_GB2312" w:eastAsia="仿宋_GB2312" w:hAnsi="宋体" w:cs="宋体" w:hint="eastAsia"/>
          <w:sz w:val="32"/>
          <w:szCs w:val="32"/>
        </w:rPr>
        <w:t>对孙某</w:t>
      </w:r>
      <w:r w:rsidR="003D0E26" w:rsidRPr="003D0E26">
        <w:rPr>
          <w:rFonts w:ascii="仿宋_GB2312" w:eastAsia="仿宋_GB2312" w:hAnsi="宋体" w:cs="宋体" w:hint="eastAsia"/>
          <w:sz w:val="32"/>
          <w:szCs w:val="32"/>
        </w:rPr>
        <w:t>立案侦查</w:t>
      </w:r>
      <w:r w:rsidR="008552FD">
        <w:rPr>
          <w:rFonts w:ascii="仿宋_GB2312" w:eastAsia="仿宋_GB2312" w:hAnsi="宋体" w:cs="宋体" w:hint="eastAsia"/>
          <w:sz w:val="32"/>
          <w:szCs w:val="32"/>
        </w:rPr>
        <w:t>。</w:t>
      </w:r>
      <w:r w:rsidR="003D0E26" w:rsidRPr="003D0E26">
        <w:rPr>
          <w:rFonts w:ascii="仿宋_GB2312" w:eastAsia="仿宋_GB2312" w:hAnsi="宋体" w:cs="宋体" w:hint="eastAsia"/>
          <w:sz w:val="32"/>
          <w:szCs w:val="32"/>
        </w:rPr>
        <w:t>2017年6月7日，孙</w:t>
      </w:r>
      <w:r w:rsidR="008552FD">
        <w:rPr>
          <w:rFonts w:ascii="仿宋_GB2312" w:eastAsia="仿宋_GB2312" w:hAnsi="宋体" w:cs="宋体" w:hint="eastAsia"/>
          <w:sz w:val="32"/>
          <w:szCs w:val="32"/>
        </w:rPr>
        <w:t>某</w:t>
      </w:r>
      <w:r w:rsidR="003D0E26" w:rsidRPr="003D0E26">
        <w:rPr>
          <w:rFonts w:ascii="仿宋_GB2312" w:eastAsia="仿宋_GB2312" w:hAnsi="宋体" w:cs="宋体" w:hint="eastAsia"/>
          <w:sz w:val="32"/>
          <w:szCs w:val="32"/>
        </w:rPr>
        <w:t>被南京警方抓获归案，如实供述了</w:t>
      </w:r>
      <w:r w:rsidR="008552FD">
        <w:rPr>
          <w:rFonts w:ascii="仿宋_GB2312" w:eastAsia="仿宋_GB2312" w:hAnsi="宋体" w:cs="宋体" w:hint="eastAsia"/>
          <w:sz w:val="32"/>
          <w:szCs w:val="32"/>
        </w:rPr>
        <w:t>其</w:t>
      </w:r>
      <w:r w:rsidR="003D0E26" w:rsidRPr="003D0E26">
        <w:rPr>
          <w:rFonts w:ascii="仿宋_GB2312" w:eastAsia="仿宋_GB2312" w:hAnsi="宋体" w:cs="宋体" w:hint="eastAsia"/>
          <w:sz w:val="32"/>
          <w:szCs w:val="32"/>
        </w:rPr>
        <w:t>转移财产</w:t>
      </w:r>
      <w:r w:rsidR="008552FD">
        <w:rPr>
          <w:rFonts w:ascii="仿宋_GB2312" w:eastAsia="仿宋_GB2312" w:hAnsi="宋体" w:cs="宋体" w:hint="eastAsia"/>
          <w:sz w:val="32"/>
          <w:szCs w:val="32"/>
        </w:rPr>
        <w:t>并</w:t>
      </w:r>
      <w:r w:rsidR="003D0E26" w:rsidRPr="003D0E26">
        <w:rPr>
          <w:rFonts w:ascii="仿宋_GB2312" w:eastAsia="仿宋_GB2312" w:hAnsi="宋体" w:cs="宋体" w:hint="eastAsia"/>
          <w:sz w:val="32"/>
          <w:szCs w:val="32"/>
        </w:rPr>
        <w:t>逃避执行的事实</w:t>
      </w:r>
      <w:r w:rsidR="00974093">
        <w:rPr>
          <w:rFonts w:ascii="仿宋_GB2312" w:eastAsia="仿宋_GB2312" w:hAnsi="宋体" w:cs="宋体" w:hint="eastAsia"/>
          <w:sz w:val="32"/>
          <w:szCs w:val="32"/>
        </w:rPr>
        <w:t>，</w:t>
      </w:r>
      <w:r w:rsidR="00606B3B">
        <w:rPr>
          <w:rFonts w:ascii="仿宋_GB2312" w:eastAsia="仿宋_GB2312" w:hAnsi="宋体" w:cs="宋体" w:hint="eastAsia"/>
          <w:sz w:val="32"/>
          <w:szCs w:val="32"/>
        </w:rPr>
        <w:t>主动</w:t>
      </w:r>
      <w:r w:rsidR="00974093">
        <w:rPr>
          <w:rFonts w:ascii="仿宋_GB2312" w:eastAsia="仿宋_GB2312" w:hAnsi="宋体" w:cs="宋体" w:hint="eastAsia"/>
          <w:sz w:val="32"/>
          <w:szCs w:val="32"/>
        </w:rPr>
        <w:t>偿还了全部欠款</w:t>
      </w:r>
      <w:r w:rsidR="003D0E26" w:rsidRPr="003D0E26">
        <w:rPr>
          <w:rFonts w:ascii="仿宋_GB2312" w:eastAsia="仿宋_GB2312" w:hAnsi="宋体" w:cs="宋体" w:hint="eastAsia"/>
          <w:sz w:val="32"/>
          <w:szCs w:val="32"/>
        </w:rPr>
        <w:t>。</w:t>
      </w:r>
      <w:r w:rsidR="003D0E26" w:rsidRPr="003D0E26">
        <w:rPr>
          <w:rFonts w:ascii="仿宋_GB2312" w:eastAsia="仿宋_GB2312" w:hAnsi="宋体" w:cs="宋体" w:hint="eastAsia"/>
          <w:color w:val="2F2F2F"/>
          <w:sz w:val="32"/>
          <w:szCs w:val="32"/>
          <w:shd w:val="clear" w:color="auto" w:fill="FFFFFF"/>
        </w:rPr>
        <w:t>2</w:t>
      </w:r>
      <w:r w:rsidR="003D0E26" w:rsidRPr="003D0E26">
        <w:rPr>
          <w:rFonts w:ascii="仿宋_GB2312" w:eastAsia="仿宋_GB2312" w:hAnsi="宋体" w:cs="宋体" w:hint="eastAsia"/>
          <w:sz w:val="32"/>
          <w:szCs w:val="32"/>
        </w:rPr>
        <w:t>017年9月12日，绥化市北林区人民检察院向法院提起公诉，绥化市北林区人民法院经</w:t>
      </w:r>
      <w:r w:rsidR="00606B3B">
        <w:rPr>
          <w:rFonts w:ascii="仿宋_GB2312" w:eastAsia="仿宋_GB2312" w:hAnsi="宋体" w:cs="宋体" w:hint="eastAsia"/>
          <w:sz w:val="32"/>
          <w:szCs w:val="32"/>
        </w:rPr>
        <w:t>公开</w:t>
      </w:r>
      <w:r w:rsidR="003D0E26" w:rsidRPr="003D0E26">
        <w:rPr>
          <w:rFonts w:ascii="仿宋_GB2312" w:eastAsia="仿宋_GB2312" w:hAnsi="宋体" w:cs="宋体" w:hint="eastAsia"/>
          <w:sz w:val="32"/>
          <w:szCs w:val="32"/>
        </w:rPr>
        <w:t>开庭审理认为，被告人孙</w:t>
      </w:r>
      <w:r w:rsidR="008552FD">
        <w:rPr>
          <w:rFonts w:ascii="仿宋_GB2312" w:eastAsia="仿宋_GB2312" w:hAnsi="宋体" w:cs="宋体" w:hint="eastAsia"/>
          <w:sz w:val="32"/>
          <w:szCs w:val="32"/>
        </w:rPr>
        <w:t>某</w:t>
      </w:r>
      <w:r w:rsidR="003D0E26" w:rsidRPr="003D0E26">
        <w:rPr>
          <w:rFonts w:ascii="仿宋_GB2312" w:eastAsia="仿宋_GB2312" w:hAnsi="宋体" w:cs="宋体" w:hint="eastAsia"/>
          <w:sz w:val="32"/>
          <w:szCs w:val="32"/>
        </w:rPr>
        <w:t>有能力执行而拒不执行</w:t>
      </w:r>
      <w:r>
        <w:rPr>
          <w:rFonts w:ascii="仿宋_GB2312" w:eastAsia="仿宋_GB2312" w:hAnsi="宋体" w:cs="宋体" w:hint="eastAsia"/>
          <w:sz w:val="32"/>
          <w:szCs w:val="32"/>
        </w:rPr>
        <w:t>人民法院生效的判决、裁定</w:t>
      </w:r>
      <w:r w:rsidR="003D0E26" w:rsidRPr="003D0E26">
        <w:rPr>
          <w:rFonts w:ascii="仿宋_GB2312" w:eastAsia="仿宋_GB2312" w:hAnsi="宋体" w:cs="宋体" w:hint="eastAsia"/>
          <w:sz w:val="32"/>
          <w:szCs w:val="32"/>
        </w:rPr>
        <w:t>，情节严重，其行为已构成拒不执行判决、裁定罪。</w:t>
      </w:r>
      <w:r w:rsidR="008552FD" w:rsidRPr="003D0E26">
        <w:rPr>
          <w:rFonts w:ascii="仿宋_GB2312" w:eastAsia="仿宋_GB2312" w:hAnsi="宋体" w:cs="宋体" w:hint="eastAsia"/>
          <w:sz w:val="32"/>
          <w:szCs w:val="32"/>
        </w:rPr>
        <w:t>2017年12月5日</w:t>
      </w:r>
      <w:r w:rsidR="008552FD">
        <w:rPr>
          <w:rFonts w:ascii="仿宋_GB2312" w:eastAsia="仿宋_GB2312" w:hAnsi="宋体" w:cs="宋体" w:hint="eastAsia"/>
          <w:sz w:val="32"/>
          <w:szCs w:val="32"/>
        </w:rPr>
        <w:t>，绥化市</w:t>
      </w:r>
      <w:r w:rsidR="003D0E26" w:rsidRPr="003D0E26">
        <w:rPr>
          <w:rFonts w:ascii="仿宋_GB2312" w:eastAsia="仿宋_GB2312" w:hAnsi="宋体" w:cs="宋体" w:hint="eastAsia"/>
          <w:sz w:val="32"/>
          <w:szCs w:val="32"/>
        </w:rPr>
        <w:t>北林区法院以</w:t>
      </w:r>
      <w:r w:rsidR="008552FD">
        <w:rPr>
          <w:rFonts w:ascii="仿宋_GB2312" w:eastAsia="仿宋_GB2312" w:hAnsi="宋体" w:cs="宋体" w:hint="eastAsia"/>
          <w:sz w:val="32"/>
          <w:szCs w:val="32"/>
        </w:rPr>
        <w:t>构成</w:t>
      </w:r>
      <w:r w:rsidR="003D0E26" w:rsidRPr="003D0E26">
        <w:rPr>
          <w:rFonts w:ascii="仿宋_GB2312" w:eastAsia="仿宋_GB2312" w:hAnsi="宋体" w:cs="宋体" w:hint="eastAsia"/>
          <w:sz w:val="32"/>
          <w:szCs w:val="32"/>
        </w:rPr>
        <w:t>拒不执行判决、裁定罪</w:t>
      </w:r>
      <w:r w:rsidR="008552FD">
        <w:rPr>
          <w:rFonts w:ascii="仿宋_GB2312" w:eastAsia="仿宋_GB2312" w:hAnsi="宋体" w:cs="宋体" w:hint="eastAsia"/>
          <w:sz w:val="32"/>
          <w:szCs w:val="32"/>
        </w:rPr>
        <w:t>，依法</w:t>
      </w:r>
      <w:r w:rsidR="003D0E26" w:rsidRPr="003D0E26">
        <w:rPr>
          <w:rFonts w:ascii="仿宋_GB2312" w:eastAsia="仿宋_GB2312" w:hAnsi="宋体" w:cs="宋体" w:hint="eastAsia"/>
          <w:sz w:val="32"/>
          <w:szCs w:val="32"/>
        </w:rPr>
        <w:t>判处被告人孙</w:t>
      </w:r>
      <w:r w:rsidR="008552FD">
        <w:rPr>
          <w:rFonts w:ascii="仿宋_GB2312" w:eastAsia="仿宋_GB2312" w:hAnsi="宋体" w:cs="宋体" w:hint="eastAsia"/>
          <w:sz w:val="32"/>
          <w:szCs w:val="32"/>
        </w:rPr>
        <w:t>某</w:t>
      </w:r>
      <w:r w:rsidR="003D0E26" w:rsidRPr="003D0E26">
        <w:rPr>
          <w:rFonts w:ascii="仿宋_GB2312" w:eastAsia="仿宋_GB2312" w:hAnsi="宋体" w:cs="宋体" w:hint="eastAsia"/>
          <w:sz w:val="32"/>
          <w:szCs w:val="32"/>
        </w:rPr>
        <w:t>有期徒刑一年，缓刑二年。</w:t>
      </w:r>
    </w:p>
    <w:p w:rsidR="003D0E26" w:rsidRPr="008552FD" w:rsidRDefault="008552FD" w:rsidP="008552FD">
      <w:pPr>
        <w:spacing w:line="360" w:lineRule="auto"/>
        <w:ind w:firstLineChars="200" w:firstLine="640"/>
        <w:rPr>
          <w:rFonts w:ascii="黑体" w:eastAsia="黑体" w:hAnsi="黑体" w:cs="宋体"/>
          <w:sz w:val="32"/>
          <w:szCs w:val="32"/>
        </w:rPr>
      </w:pPr>
      <w:r w:rsidRPr="008552FD">
        <w:rPr>
          <w:rFonts w:ascii="黑体" w:eastAsia="黑体" w:hAnsi="黑体" w:cs="宋体" w:hint="eastAsia"/>
          <w:sz w:val="32"/>
          <w:szCs w:val="32"/>
        </w:rPr>
        <w:t>二、</w:t>
      </w:r>
      <w:r w:rsidR="003D0E26" w:rsidRPr="008552FD">
        <w:rPr>
          <w:rFonts w:ascii="黑体" w:eastAsia="黑体" w:hAnsi="黑体" w:cs="宋体" w:hint="eastAsia"/>
          <w:bCs/>
          <w:sz w:val="32"/>
          <w:szCs w:val="32"/>
        </w:rPr>
        <w:t>典型意义</w:t>
      </w:r>
    </w:p>
    <w:p w:rsidR="003D0E26" w:rsidRPr="003D0E26" w:rsidRDefault="008552FD" w:rsidP="00974093">
      <w:pPr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经执行法院调查确认，</w:t>
      </w:r>
      <w:r w:rsidR="003D0E26" w:rsidRPr="003D0E26">
        <w:rPr>
          <w:rFonts w:ascii="仿宋_GB2312" w:eastAsia="仿宋_GB2312" w:hAnsi="宋体" w:cs="宋体" w:hint="eastAsia"/>
          <w:sz w:val="32"/>
          <w:szCs w:val="32"/>
        </w:rPr>
        <w:t>被执行人孙</w:t>
      </w:r>
      <w:r>
        <w:rPr>
          <w:rFonts w:ascii="仿宋_GB2312" w:eastAsia="仿宋_GB2312" w:hAnsi="宋体" w:cs="宋体" w:hint="eastAsia"/>
          <w:sz w:val="32"/>
          <w:szCs w:val="32"/>
        </w:rPr>
        <w:t>某明</w:t>
      </w:r>
      <w:r w:rsidR="003D0E26" w:rsidRPr="003D0E26">
        <w:rPr>
          <w:rFonts w:ascii="仿宋_GB2312" w:eastAsia="仿宋_GB2312" w:hAnsi="宋体" w:cs="宋体" w:hint="eastAsia"/>
          <w:sz w:val="32"/>
          <w:szCs w:val="32"/>
        </w:rPr>
        <w:t>显具有履行能力，</w:t>
      </w:r>
      <w:r>
        <w:rPr>
          <w:rFonts w:ascii="仿宋_GB2312" w:eastAsia="仿宋_GB2312" w:hAnsi="宋体" w:cs="宋体" w:hint="eastAsia"/>
          <w:sz w:val="32"/>
          <w:szCs w:val="32"/>
        </w:rPr>
        <w:t>但</w:t>
      </w:r>
      <w:r w:rsidR="003D0E26" w:rsidRPr="003D0E26">
        <w:rPr>
          <w:rFonts w:ascii="仿宋_GB2312" w:eastAsia="仿宋_GB2312" w:hAnsi="宋体" w:cs="宋体" w:hint="eastAsia"/>
          <w:sz w:val="32"/>
          <w:szCs w:val="32"/>
        </w:rPr>
        <w:t>在</w:t>
      </w:r>
      <w:r>
        <w:rPr>
          <w:rFonts w:ascii="仿宋_GB2312" w:eastAsia="仿宋_GB2312" w:hAnsi="宋体" w:cs="宋体" w:hint="eastAsia"/>
          <w:sz w:val="32"/>
          <w:szCs w:val="32"/>
        </w:rPr>
        <w:t>其</w:t>
      </w:r>
      <w:r w:rsidR="003D0E26" w:rsidRPr="003D0E26">
        <w:rPr>
          <w:rFonts w:ascii="仿宋_GB2312" w:eastAsia="仿宋_GB2312" w:hAnsi="宋体" w:cs="宋体" w:hint="eastAsia"/>
          <w:sz w:val="32"/>
          <w:szCs w:val="32"/>
        </w:rPr>
        <w:t>与申请人已经达成和解协议的情况下</w:t>
      </w:r>
      <w:r w:rsidR="00EF1127">
        <w:rPr>
          <w:rFonts w:ascii="仿宋_GB2312" w:eastAsia="仿宋_GB2312" w:hAnsi="宋体" w:cs="宋体" w:hint="eastAsia"/>
          <w:sz w:val="32"/>
          <w:szCs w:val="32"/>
        </w:rPr>
        <w:t>，仍然</w:t>
      </w:r>
      <w:r>
        <w:rPr>
          <w:rFonts w:ascii="仿宋_GB2312" w:eastAsia="仿宋_GB2312" w:hAnsi="宋体" w:cs="宋体" w:hint="eastAsia"/>
          <w:sz w:val="32"/>
          <w:szCs w:val="32"/>
        </w:rPr>
        <w:t>采取变卖、转移</w:t>
      </w:r>
      <w:r w:rsidR="003D0E26" w:rsidRPr="003D0E26">
        <w:rPr>
          <w:rFonts w:ascii="仿宋_GB2312" w:eastAsia="仿宋_GB2312" w:hAnsi="宋体" w:cs="宋体" w:hint="eastAsia"/>
          <w:sz w:val="32"/>
          <w:szCs w:val="32"/>
        </w:rPr>
        <w:t>财产</w:t>
      </w:r>
      <w:r>
        <w:rPr>
          <w:rFonts w:ascii="仿宋_GB2312" w:eastAsia="仿宋_GB2312" w:hAnsi="宋体" w:cs="宋体" w:hint="eastAsia"/>
          <w:sz w:val="32"/>
          <w:szCs w:val="32"/>
        </w:rPr>
        <w:t>的手段</w:t>
      </w:r>
      <w:r w:rsidRPr="003D0E26">
        <w:rPr>
          <w:rFonts w:ascii="仿宋_GB2312" w:eastAsia="仿宋_GB2312" w:hAnsi="宋体" w:cs="宋体" w:hint="eastAsia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sz w:val="32"/>
          <w:szCs w:val="32"/>
        </w:rPr>
        <w:t>逃避法律义务，并携款隐匿行踪，致使法院生效的调解书</w:t>
      </w:r>
      <w:r w:rsidR="003D0E26" w:rsidRPr="003D0E26">
        <w:rPr>
          <w:rFonts w:ascii="仿宋_GB2312" w:eastAsia="仿宋_GB2312" w:hAnsi="宋体" w:cs="宋体" w:hint="eastAsia"/>
          <w:sz w:val="32"/>
          <w:szCs w:val="32"/>
        </w:rPr>
        <w:t>无法执行，</w:t>
      </w:r>
      <w:r w:rsidR="0011491D">
        <w:rPr>
          <w:rFonts w:ascii="仿宋_GB2312" w:eastAsia="仿宋_GB2312" w:hAnsi="宋体" w:cs="宋体" w:hint="eastAsia"/>
          <w:sz w:val="32"/>
          <w:szCs w:val="32"/>
        </w:rPr>
        <w:t>侵害了申请执行人刘某的</w:t>
      </w:r>
      <w:r w:rsidR="00E528D7">
        <w:rPr>
          <w:rFonts w:ascii="仿宋_GB2312" w:eastAsia="仿宋_GB2312" w:hAnsi="宋体" w:cs="宋体" w:hint="eastAsia"/>
          <w:sz w:val="32"/>
          <w:szCs w:val="32"/>
        </w:rPr>
        <w:t>合法</w:t>
      </w:r>
      <w:r w:rsidR="0011491D">
        <w:rPr>
          <w:rFonts w:ascii="仿宋_GB2312" w:eastAsia="仿宋_GB2312" w:hAnsi="宋体" w:cs="宋体" w:hint="eastAsia"/>
          <w:sz w:val="32"/>
          <w:szCs w:val="32"/>
        </w:rPr>
        <w:t>权益，</w:t>
      </w:r>
      <w:r w:rsidR="00333E7B">
        <w:rPr>
          <w:rFonts w:ascii="仿宋_GB2312" w:eastAsia="仿宋_GB2312" w:hAnsi="宋体" w:cs="宋体" w:hint="eastAsia"/>
          <w:sz w:val="32"/>
          <w:szCs w:val="32"/>
        </w:rPr>
        <w:t>给刘某造成了重大经济损失，</w:t>
      </w:r>
      <w:r w:rsidR="003D0E26" w:rsidRPr="003D0E26">
        <w:rPr>
          <w:rFonts w:ascii="仿宋_GB2312" w:eastAsia="仿宋_GB2312" w:hAnsi="宋体" w:cs="宋体" w:hint="eastAsia"/>
          <w:sz w:val="32"/>
          <w:szCs w:val="32"/>
        </w:rPr>
        <w:t>情节</w:t>
      </w:r>
      <w:r w:rsidR="0011491D">
        <w:rPr>
          <w:rFonts w:ascii="仿宋_GB2312" w:eastAsia="仿宋_GB2312" w:hAnsi="宋体" w:cs="宋体" w:hint="eastAsia"/>
          <w:sz w:val="32"/>
          <w:szCs w:val="32"/>
        </w:rPr>
        <w:t>比较</w:t>
      </w:r>
      <w:r w:rsidR="003D0E26" w:rsidRPr="003D0E26">
        <w:rPr>
          <w:rFonts w:ascii="仿宋_GB2312" w:eastAsia="仿宋_GB2312" w:hAnsi="宋体" w:cs="宋体" w:hint="eastAsia"/>
          <w:sz w:val="32"/>
          <w:szCs w:val="32"/>
        </w:rPr>
        <w:t>严重</w:t>
      </w:r>
      <w:r w:rsidR="00974093">
        <w:rPr>
          <w:rFonts w:ascii="仿宋_GB2312" w:eastAsia="仿宋_GB2312" w:hAnsi="宋体" w:cs="宋体" w:hint="eastAsia"/>
          <w:sz w:val="32"/>
          <w:szCs w:val="32"/>
        </w:rPr>
        <w:t>，符合《最高人民法院关于</w:t>
      </w:r>
      <w:r w:rsidR="00974093" w:rsidRPr="00974093">
        <w:rPr>
          <w:rFonts w:ascii="仿宋_GB2312" w:eastAsia="仿宋_GB2312" w:hAnsi="宋体" w:cs="宋体"/>
          <w:sz w:val="32"/>
          <w:szCs w:val="32"/>
        </w:rPr>
        <w:t>审理拒不执行判决、裁定刑事案件适用法律若干问题的解释</w:t>
      </w:r>
      <w:r w:rsidR="00974093">
        <w:rPr>
          <w:rFonts w:ascii="仿宋_GB2312" w:eastAsia="仿宋_GB2312" w:hAnsi="宋体" w:cs="宋体" w:hint="eastAsia"/>
          <w:sz w:val="32"/>
          <w:szCs w:val="32"/>
        </w:rPr>
        <w:t>》第二条第（八）项规定的情形，应当依法追究其</w:t>
      </w:r>
      <w:r w:rsidR="003D0E26" w:rsidRPr="00974093">
        <w:rPr>
          <w:rFonts w:ascii="仿宋_GB2312" w:eastAsia="仿宋_GB2312" w:hAnsi="宋体" w:cs="宋体" w:hint="eastAsia"/>
          <w:sz w:val="32"/>
          <w:szCs w:val="32"/>
        </w:rPr>
        <w:t>拒不执行判决、裁定罪</w:t>
      </w:r>
      <w:r w:rsidR="00F6740F">
        <w:rPr>
          <w:rFonts w:ascii="仿宋_GB2312" w:eastAsia="仿宋_GB2312" w:hAnsi="宋体" w:cs="宋体" w:hint="eastAsia"/>
          <w:sz w:val="32"/>
          <w:szCs w:val="32"/>
        </w:rPr>
        <w:t>的刑事责任。</w:t>
      </w:r>
    </w:p>
    <w:p w:rsidR="008B12F8" w:rsidRPr="003D0E26" w:rsidRDefault="008B12F8" w:rsidP="00AA607A">
      <w:pPr>
        <w:pStyle w:val="a4"/>
        <w:widowControl/>
        <w:spacing w:beforeAutospacing="0" w:afterAutospacing="0"/>
        <w:jc w:val="both"/>
        <w:rPr>
          <w:rStyle w:val="a3"/>
          <w:rFonts w:ascii="仿宋_GB2312" w:eastAsia="仿宋_GB2312"/>
          <w:b w:val="0"/>
          <w:color w:val="0070C0"/>
          <w:kern w:val="2"/>
          <w:sz w:val="32"/>
          <w:szCs w:val="32"/>
        </w:rPr>
      </w:pPr>
    </w:p>
    <w:p w:rsidR="002700E5" w:rsidRPr="003D0E26" w:rsidRDefault="002700E5" w:rsidP="005E7E3E">
      <w:pPr>
        <w:spacing w:line="600" w:lineRule="exact"/>
        <w:rPr>
          <w:rStyle w:val="a3"/>
          <w:rFonts w:ascii="仿宋_GB2312" w:eastAsia="仿宋_GB2312"/>
          <w:b w:val="0"/>
          <w:color w:val="0070C0"/>
          <w:sz w:val="32"/>
          <w:szCs w:val="32"/>
        </w:rPr>
      </w:pPr>
    </w:p>
    <w:p w:rsidR="002700E5" w:rsidRDefault="002700E5" w:rsidP="005E7E3E">
      <w:pPr>
        <w:spacing w:line="60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F6740F" w:rsidRDefault="00F6740F" w:rsidP="005E7E3E">
      <w:pPr>
        <w:spacing w:line="60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F6740F" w:rsidRPr="009B42EE" w:rsidRDefault="00F6740F" w:rsidP="00F6740F">
      <w:pPr>
        <w:rPr>
          <w:rStyle w:val="a3"/>
          <w:rFonts w:ascii="楷体" w:eastAsia="楷体" w:hAnsi="楷体"/>
          <w:b w:val="0"/>
          <w:color w:val="000000" w:themeColor="text1"/>
          <w:sz w:val="32"/>
          <w:szCs w:val="32"/>
        </w:rPr>
      </w:pPr>
      <w:r w:rsidRPr="009B42EE">
        <w:rPr>
          <w:rStyle w:val="a3"/>
          <w:rFonts w:ascii="楷体" w:eastAsia="楷体" w:hAnsi="楷体" w:hint="eastAsia"/>
          <w:b w:val="0"/>
          <w:color w:val="000000" w:themeColor="text1"/>
          <w:sz w:val="32"/>
          <w:szCs w:val="32"/>
        </w:rPr>
        <w:lastRenderedPageBreak/>
        <w:t>黑龙江拒执罪典型案例</w:t>
      </w:r>
      <w:r>
        <w:rPr>
          <w:rStyle w:val="a3"/>
          <w:rFonts w:ascii="楷体" w:eastAsia="楷体" w:hAnsi="楷体" w:hint="eastAsia"/>
          <w:b w:val="0"/>
          <w:color w:val="000000" w:themeColor="text1"/>
          <w:sz w:val="32"/>
          <w:szCs w:val="32"/>
        </w:rPr>
        <w:t>4</w:t>
      </w:r>
    </w:p>
    <w:p w:rsidR="00C17385" w:rsidRPr="00C17385" w:rsidRDefault="00C17385" w:rsidP="00F6740F">
      <w:pPr>
        <w:rPr>
          <w:rStyle w:val="a3"/>
          <w:rFonts w:ascii="楷体" w:eastAsia="楷体" w:hAnsi="楷体"/>
          <w:b w:val="0"/>
          <w:color w:val="000000" w:themeColor="text1"/>
          <w:sz w:val="32"/>
          <w:szCs w:val="32"/>
        </w:rPr>
      </w:pPr>
    </w:p>
    <w:p w:rsidR="00F6740F" w:rsidRPr="009B42EE" w:rsidRDefault="00F6740F" w:rsidP="00F6740F">
      <w:pPr>
        <w:jc w:val="center"/>
        <w:rPr>
          <w:rStyle w:val="a3"/>
          <w:rFonts w:ascii="方正小标宋简体" w:eastAsia="方正小标宋简体"/>
          <w:color w:val="000000" w:themeColor="text1"/>
          <w:sz w:val="44"/>
          <w:szCs w:val="44"/>
        </w:rPr>
      </w:pPr>
      <w:r>
        <w:rPr>
          <w:rStyle w:val="a3"/>
          <w:rFonts w:ascii="方正小标宋简体" w:eastAsia="方正小标宋简体" w:hint="eastAsia"/>
          <w:b w:val="0"/>
          <w:color w:val="000000" w:themeColor="text1"/>
          <w:sz w:val="44"/>
          <w:szCs w:val="44"/>
        </w:rPr>
        <w:t>隋某</w:t>
      </w:r>
      <w:r w:rsidRPr="009B42EE">
        <w:rPr>
          <w:rStyle w:val="a3"/>
          <w:rFonts w:ascii="方正小标宋简体" w:eastAsia="方正小标宋简体"/>
          <w:b w:val="0"/>
          <w:color w:val="000000" w:themeColor="text1"/>
          <w:sz w:val="44"/>
          <w:szCs w:val="44"/>
        </w:rPr>
        <w:t>拒不执行判决、裁</w:t>
      </w:r>
      <w:r>
        <w:rPr>
          <w:rStyle w:val="a3"/>
          <w:rFonts w:ascii="方正小标宋简体" w:eastAsia="方正小标宋简体" w:hint="eastAsia"/>
          <w:b w:val="0"/>
          <w:color w:val="000000" w:themeColor="text1"/>
          <w:sz w:val="44"/>
          <w:szCs w:val="44"/>
        </w:rPr>
        <w:t>定</w:t>
      </w:r>
      <w:r w:rsidRPr="009B42EE">
        <w:rPr>
          <w:rStyle w:val="a3"/>
          <w:rFonts w:ascii="方正小标宋简体" w:eastAsia="方正小标宋简体"/>
          <w:b w:val="0"/>
          <w:color w:val="000000" w:themeColor="text1"/>
          <w:sz w:val="44"/>
          <w:szCs w:val="44"/>
        </w:rPr>
        <w:t>案</w:t>
      </w:r>
      <w:r w:rsidRPr="009B42EE">
        <w:rPr>
          <w:rStyle w:val="a3"/>
          <w:rFonts w:ascii="方正小标宋简体" w:eastAsia="方正小标宋简体"/>
          <w:color w:val="000000" w:themeColor="text1"/>
          <w:sz w:val="44"/>
          <w:szCs w:val="44"/>
        </w:rPr>
        <w:t xml:space="preserve"> </w:t>
      </w:r>
    </w:p>
    <w:p w:rsidR="00F6740F" w:rsidRPr="00C17385" w:rsidRDefault="00C17385" w:rsidP="00C17385">
      <w:pPr>
        <w:ind w:firstLineChars="200" w:firstLine="643"/>
        <w:jc w:val="left"/>
        <w:rPr>
          <w:rFonts w:ascii="仿宋_GB2312" w:eastAsia="仿宋_GB2312" w:hAnsi="宋体" w:cs="宋体"/>
          <w:b/>
          <w:sz w:val="32"/>
          <w:szCs w:val="32"/>
        </w:rPr>
      </w:pPr>
      <w:r w:rsidRPr="00C17385">
        <w:rPr>
          <w:rFonts w:ascii="仿宋_GB2312" w:eastAsia="仿宋_GB2312" w:hAnsi="宋体" w:cs="宋体" w:hint="eastAsia"/>
          <w:b/>
          <w:sz w:val="32"/>
          <w:szCs w:val="32"/>
        </w:rPr>
        <w:t>——拒不退出已被法院查封土地，</w:t>
      </w:r>
      <w:r w:rsidRPr="00C17385">
        <w:rPr>
          <w:rFonts w:ascii="仿宋_GB2312" w:eastAsia="仿宋_GB2312" w:hAnsi="宋体" w:cs="宋体"/>
          <w:b/>
          <w:sz w:val="32"/>
          <w:szCs w:val="32"/>
        </w:rPr>
        <w:t>与</w:t>
      </w:r>
      <w:r>
        <w:rPr>
          <w:rFonts w:ascii="仿宋_GB2312" w:eastAsia="仿宋_GB2312" w:hAnsi="宋体" w:cs="宋体" w:hint="eastAsia"/>
          <w:b/>
          <w:sz w:val="32"/>
          <w:szCs w:val="32"/>
        </w:rPr>
        <w:t>他人</w:t>
      </w:r>
      <w:r w:rsidRPr="00C17385">
        <w:rPr>
          <w:rFonts w:ascii="仿宋_GB2312" w:eastAsia="仿宋_GB2312" w:hAnsi="宋体" w:cs="宋体"/>
          <w:b/>
          <w:sz w:val="32"/>
          <w:szCs w:val="32"/>
        </w:rPr>
        <w:t>串通</w:t>
      </w:r>
      <w:r w:rsidRPr="00C17385">
        <w:rPr>
          <w:rFonts w:ascii="仿宋_GB2312" w:eastAsia="仿宋_GB2312" w:hAnsi="宋体" w:cs="宋体" w:hint="eastAsia"/>
          <w:b/>
          <w:sz w:val="32"/>
          <w:szCs w:val="32"/>
        </w:rPr>
        <w:t>签订虚假合同</w:t>
      </w:r>
      <w:r w:rsidRPr="00C17385">
        <w:rPr>
          <w:rFonts w:ascii="仿宋_GB2312" w:eastAsia="仿宋_GB2312" w:hAnsi="宋体" w:cs="宋体"/>
          <w:b/>
          <w:sz w:val="32"/>
          <w:szCs w:val="32"/>
        </w:rPr>
        <w:t>妨害执行，</w:t>
      </w:r>
      <w:r w:rsidR="000A336B">
        <w:rPr>
          <w:rFonts w:ascii="仿宋_GB2312" w:eastAsia="仿宋_GB2312" w:hAnsi="宋体" w:cs="宋体" w:hint="eastAsia"/>
          <w:b/>
          <w:sz w:val="32"/>
          <w:szCs w:val="32"/>
        </w:rPr>
        <w:t>拒不</w:t>
      </w:r>
      <w:r w:rsidRPr="00C17385">
        <w:rPr>
          <w:rFonts w:ascii="仿宋_GB2312" w:eastAsia="仿宋_GB2312" w:hAnsi="宋体" w:cs="宋体" w:hint="eastAsia"/>
          <w:b/>
          <w:sz w:val="32"/>
          <w:szCs w:val="32"/>
        </w:rPr>
        <w:t>履行法律义务，</w:t>
      </w:r>
      <w:r>
        <w:rPr>
          <w:rFonts w:ascii="仿宋_GB2312" w:eastAsia="仿宋_GB2312" w:hAnsi="宋体" w:cs="宋体" w:hint="eastAsia"/>
          <w:b/>
          <w:sz w:val="32"/>
          <w:szCs w:val="32"/>
        </w:rPr>
        <w:t>构成拒不执行判决、裁定罪</w:t>
      </w:r>
    </w:p>
    <w:p w:rsidR="00C17385" w:rsidRDefault="00C17385" w:rsidP="00F6740F">
      <w:pPr>
        <w:ind w:firstLineChars="200" w:firstLine="640"/>
        <w:jc w:val="left"/>
        <w:rPr>
          <w:rFonts w:ascii="黑体" w:eastAsia="黑体" w:hAnsi="黑体" w:cs="宋体" w:hint="eastAsia"/>
          <w:sz w:val="32"/>
          <w:szCs w:val="32"/>
        </w:rPr>
      </w:pPr>
    </w:p>
    <w:p w:rsidR="00813106" w:rsidRPr="00813106" w:rsidRDefault="00813106" w:rsidP="00F6740F">
      <w:pPr>
        <w:ind w:firstLineChars="200" w:firstLine="640"/>
        <w:jc w:val="left"/>
        <w:rPr>
          <w:rFonts w:ascii="黑体" w:eastAsia="黑体" w:hAnsi="黑体" w:cs="宋体"/>
          <w:sz w:val="32"/>
          <w:szCs w:val="32"/>
        </w:rPr>
      </w:pPr>
      <w:r w:rsidRPr="00813106">
        <w:rPr>
          <w:rFonts w:ascii="黑体" w:eastAsia="黑体" w:hAnsi="黑体" w:cs="宋体" w:hint="eastAsia"/>
          <w:sz w:val="32"/>
          <w:szCs w:val="32"/>
        </w:rPr>
        <w:t>一、基本案情</w:t>
      </w:r>
    </w:p>
    <w:p w:rsidR="00F6740F" w:rsidRDefault="00F6740F" w:rsidP="00F6740F">
      <w:pPr>
        <w:ind w:firstLineChars="200" w:firstLine="640"/>
        <w:jc w:val="left"/>
        <w:rPr>
          <w:rFonts w:ascii="仿宋_GB2312" w:eastAsia="仿宋_GB2312" w:hAnsi="宋体" w:cs="宋体"/>
          <w:sz w:val="32"/>
          <w:szCs w:val="32"/>
        </w:rPr>
      </w:pPr>
      <w:smartTag w:uri="urn:schemas-microsoft-com:office:smarttags" w:element="chsdate">
        <w:smartTagPr>
          <w:attr w:name="Year" w:val="2015"/>
          <w:attr w:name="Month" w:val="5"/>
          <w:attr w:name="Day" w:val="8"/>
          <w:attr w:name="IsLunarDate" w:val="False"/>
          <w:attr w:name="IsROCDate" w:val="False"/>
        </w:smartTagPr>
        <w:r w:rsidRPr="00F6740F">
          <w:rPr>
            <w:rFonts w:ascii="仿宋_GB2312" w:eastAsia="仿宋_GB2312" w:hAnsi="宋体" w:cs="宋体"/>
            <w:sz w:val="32"/>
            <w:szCs w:val="32"/>
          </w:rPr>
          <w:t>2015</w:t>
        </w:r>
        <w:r w:rsidRPr="00F6740F">
          <w:rPr>
            <w:rFonts w:ascii="仿宋_GB2312" w:eastAsia="仿宋_GB2312" w:hAnsi="宋体" w:cs="宋体" w:hint="eastAsia"/>
            <w:sz w:val="32"/>
            <w:szCs w:val="32"/>
          </w:rPr>
          <w:t>年</w:t>
        </w:r>
        <w:r w:rsidRPr="00F6740F">
          <w:rPr>
            <w:rFonts w:ascii="仿宋_GB2312" w:eastAsia="仿宋_GB2312" w:hAnsi="宋体" w:cs="宋体"/>
            <w:sz w:val="32"/>
            <w:szCs w:val="32"/>
          </w:rPr>
          <w:t>5</w:t>
        </w:r>
        <w:r w:rsidRPr="00F6740F">
          <w:rPr>
            <w:rFonts w:ascii="仿宋_GB2312" w:eastAsia="仿宋_GB2312" w:hAnsi="宋体" w:cs="宋体" w:hint="eastAsia"/>
            <w:sz w:val="32"/>
            <w:szCs w:val="32"/>
          </w:rPr>
          <w:t>月</w:t>
        </w:r>
        <w:r w:rsidRPr="00F6740F">
          <w:rPr>
            <w:rFonts w:ascii="仿宋_GB2312" w:eastAsia="仿宋_GB2312" w:hAnsi="宋体" w:cs="宋体"/>
            <w:sz w:val="32"/>
            <w:szCs w:val="32"/>
          </w:rPr>
          <w:t>8</w:t>
        </w:r>
        <w:r w:rsidRPr="00F6740F">
          <w:rPr>
            <w:rFonts w:ascii="仿宋_GB2312" w:eastAsia="仿宋_GB2312" w:hAnsi="宋体" w:cs="宋体" w:hint="eastAsia"/>
            <w:sz w:val="32"/>
            <w:szCs w:val="32"/>
          </w:rPr>
          <w:t>日</w:t>
        </w:r>
      </w:smartTag>
      <w:r w:rsidRPr="00F6740F">
        <w:rPr>
          <w:rFonts w:ascii="仿宋_GB2312" w:eastAsia="仿宋_GB2312" w:hAnsi="宋体" w:cs="宋体" w:hint="eastAsia"/>
          <w:sz w:val="32"/>
          <w:szCs w:val="32"/>
        </w:rPr>
        <w:t>，被告人隋</w:t>
      </w:r>
      <w:r>
        <w:rPr>
          <w:rFonts w:ascii="仿宋_GB2312" w:eastAsia="仿宋_GB2312" w:hAnsi="宋体" w:cs="宋体" w:hint="eastAsia"/>
          <w:sz w:val="32"/>
          <w:szCs w:val="32"/>
        </w:rPr>
        <w:t>某与李某</w:t>
      </w:r>
      <w:r w:rsidRPr="00F6740F">
        <w:rPr>
          <w:rFonts w:ascii="仿宋_GB2312" w:eastAsia="仿宋_GB2312" w:hAnsi="宋体" w:cs="宋体" w:hint="eastAsia"/>
          <w:sz w:val="32"/>
          <w:szCs w:val="32"/>
        </w:rPr>
        <w:t>民间贷款纠纷</w:t>
      </w:r>
      <w:r>
        <w:rPr>
          <w:rFonts w:ascii="仿宋_GB2312" w:eastAsia="仿宋_GB2312" w:hAnsi="宋体" w:cs="宋体" w:hint="eastAsia"/>
          <w:sz w:val="32"/>
          <w:szCs w:val="32"/>
        </w:rPr>
        <w:t>一案，</w:t>
      </w:r>
      <w:r w:rsidRPr="00F6740F">
        <w:rPr>
          <w:rFonts w:ascii="仿宋_GB2312" w:eastAsia="仿宋_GB2312" w:hAnsi="宋体" w:cs="宋体" w:hint="eastAsia"/>
          <w:sz w:val="32"/>
          <w:szCs w:val="32"/>
        </w:rPr>
        <w:t>大庆市大同区人民法院</w:t>
      </w:r>
      <w:r>
        <w:rPr>
          <w:rFonts w:ascii="仿宋_GB2312" w:eastAsia="仿宋_GB2312" w:hAnsi="宋体" w:cs="宋体" w:hint="eastAsia"/>
          <w:sz w:val="32"/>
          <w:szCs w:val="32"/>
        </w:rPr>
        <w:t>依法</w:t>
      </w:r>
      <w:r w:rsidRPr="00F6740F">
        <w:rPr>
          <w:rFonts w:ascii="仿宋_GB2312" w:eastAsia="仿宋_GB2312" w:hAnsi="宋体" w:cs="宋体" w:hint="eastAsia"/>
          <w:sz w:val="32"/>
          <w:szCs w:val="32"/>
        </w:rPr>
        <w:t>判决</w:t>
      </w:r>
      <w:r>
        <w:rPr>
          <w:rFonts w:ascii="仿宋_GB2312" w:eastAsia="仿宋_GB2312" w:hAnsi="宋体" w:cs="宋体" w:hint="eastAsia"/>
          <w:sz w:val="32"/>
          <w:szCs w:val="32"/>
        </w:rPr>
        <w:t>隋某一</w:t>
      </w:r>
      <w:r w:rsidR="00A76EAC">
        <w:rPr>
          <w:rFonts w:ascii="仿宋_GB2312" w:eastAsia="仿宋_GB2312" w:hAnsi="宋体" w:cs="宋体" w:hint="eastAsia"/>
          <w:sz w:val="32"/>
          <w:szCs w:val="32"/>
        </w:rPr>
        <w:t>次</w:t>
      </w:r>
      <w:r>
        <w:rPr>
          <w:rFonts w:ascii="仿宋_GB2312" w:eastAsia="仿宋_GB2312" w:hAnsi="宋体" w:cs="宋体" w:hint="eastAsia"/>
          <w:sz w:val="32"/>
          <w:szCs w:val="32"/>
        </w:rPr>
        <w:t>性</w:t>
      </w:r>
      <w:r w:rsidRPr="00F6740F">
        <w:rPr>
          <w:rFonts w:ascii="仿宋_GB2312" w:eastAsia="仿宋_GB2312" w:hAnsi="宋体" w:cs="宋体" w:hint="eastAsia"/>
          <w:sz w:val="32"/>
          <w:szCs w:val="32"/>
        </w:rPr>
        <w:t>给付李</w:t>
      </w:r>
      <w:r>
        <w:rPr>
          <w:rFonts w:ascii="仿宋_GB2312" w:eastAsia="仿宋_GB2312" w:hAnsi="宋体" w:cs="宋体" w:hint="eastAsia"/>
          <w:sz w:val="32"/>
          <w:szCs w:val="32"/>
        </w:rPr>
        <w:t>某人民币</w:t>
      </w:r>
      <w:r w:rsidRPr="00F6740F">
        <w:rPr>
          <w:rFonts w:ascii="仿宋_GB2312" w:eastAsia="仿宋_GB2312" w:hAnsi="宋体" w:cs="宋体"/>
          <w:sz w:val="32"/>
          <w:szCs w:val="32"/>
        </w:rPr>
        <w:t>11.8</w:t>
      </w:r>
      <w:r w:rsidRPr="00F6740F">
        <w:rPr>
          <w:rFonts w:ascii="仿宋_GB2312" w:eastAsia="仿宋_GB2312" w:hAnsi="宋体" w:cs="宋体" w:hint="eastAsia"/>
          <w:sz w:val="32"/>
          <w:szCs w:val="32"/>
        </w:rPr>
        <w:t>万元。判决生效后，被告人隋</w:t>
      </w:r>
      <w:r>
        <w:rPr>
          <w:rFonts w:ascii="仿宋_GB2312" w:eastAsia="仿宋_GB2312" w:hAnsi="宋体" w:cs="宋体" w:hint="eastAsia"/>
          <w:sz w:val="32"/>
          <w:szCs w:val="32"/>
        </w:rPr>
        <w:t>某</w:t>
      </w:r>
      <w:r w:rsidRPr="00F6740F">
        <w:rPr>
          <w:rFonts w:ascii="仿宋_GB2312" w:eastAsia="仿宋_GB2312" w:hAnsi="宋体" w:cs="宋体" w:hint="eastAsia"/>
          <w:sz w:val="32"/>
          <w:szCs w:val="32"/>
        </w:rPr>
        <w:t>未履行生效法律文书确定的义务，李</w:t>
      </w:r>
      <w:r>
        <w:rPr>
          <w:rFonts w:ascii="仿宋_GB2312" w:eastAsia="仿宋_GB2312" w:hAnsi="宋体" w:cs="宋体" w:hint="eastAsia"/>
          <w:sz w:val="32"/>
          <w:szCs w:val="32"/>
        </w:rPr>
        <w:t>某遂</w:t>
      </w:r>
      <w:r w:rsidRPr="00F6740F">
        <w:rPr>
          <w:rFonts w:ascii="仿宋_GB2312" w:eastAsia="仿宋_GB2312" w:hAnsi="宋体" w:cs="宋体" w:hint="eastAsia"/>
          <w:sz w:val="32"/>
          <w:szCs w:val="32"/>
        </w:rPr>
        <w:t>向法院申请强制执行。在执行</w:t>
      </w:r>
      <w:r>
        <w:rPr>
          <w:rFonts w:ascii="仿宋_GB2312" w:eastAsia="仿宋_GB2312" w:hAnsi="宋体" w:cs="宋体" w:hint="eastAsia"/>
          <w:sz w:val="32"/>
          <w:szCs w:val="32"/>
        </w:rPr>
        <w:t>过程中，双方自愿</w:t>
      </w:r>
      <w:r w:rsidRPr="00F6740F">
        <w:rPr>
          <w:rFonts w:ascii="仿宋_GB2312" w:eastAsia="仿宋_GB2312" w:hAnsi="宋体" w:cs="宋体" w:hint="eastAsia"/>
          <w:sz w:val="32"/>
          <w:szCs w:val="32"/>
        </w:rPr>
        <w:t>达成和解协议，</w:t>
      </w:r>
      <w:r w:rsidR="000E1434">
        <w:rPr>
          <w:rFonts w:ascii="仿宋_GB2312" w:eastAsia="仿宋_GB2312" w:hAnsi="宋体" w:cs="宋体" w:hint="eastAsia"/>
          <w:sz w:val="32"/>
          <w:szCs w:val="32"/>
        </w:rPr>
        <w:t>但隋某在和解</w:t>
      </w:r>
      <w:r w:rsidRPr="00F6740F">
        <w:rPr>
          <w:rFonts w:ascii="仿宋_GB2312" w:eastAsia="仿宋_GB2312" w:hAnsi="宋体" w:cs="宋体" w:hint="eastAsia"/>
          <w:sz w:val="32"/>
          <w:szCs w:val="32"/>
        </w:rPr>
        <w:t>协议到期后</w:t>
      </w:r>
      <w:r w:rsidR="000E1434">
        <w:rPr>
          <w:rFonts w:ascii="仿宋_GB2312" w:eastAsia="仿宋_GB2312" w:hAnsi="宋体" w:cs="宋体" w:hint="eastAsia"/>
          <w:sz w:val="32"/>
          <w:szCs w:val="32"/>
        </w:rPr>
        <w:t>未按约定履行还款义务</w:t>
      </w:r>
      <w:r w:rsidRPr="00F6740F">
        <w:rPr>
          <w:rFonts w:ascii="仿宋_GB2312" w:eastAsia="仿宋_GB2312" w:hAnsi="宋体" w:cs="宋体" w:hint="eastAsia"/>
          <w:sz w:val="32"/>
          <w:szCs w:val="32"/>
        </w:rPr>
        <w:t>。</w:t>
      </w:r>
      <w:smartTag w:uri="urn:schemas-microsoft-com:office:smarttags" w:element="chsdate">
        <w:smartTagPr>
          <w:attr w:name="Year" w:val="2016"/>
          <w:attr w:name="Month" w:val="3"/>
          <w:attr w:name="Day" w:val="28"/>
          <w:attr w:name="IsLunarDate" w:val="False"/>
          <w:attr w:name="IsROCDate" w:val="False"/>
        </w:smartTagPr>
        <w:r w:rsidRPr="00F6740F">
          <w:rPr>
            <w:rFonts w:ascii="仿宋_GB2312" w:eastAsia="仿宋_GB2312" w:hAnsi="宋体" w:cs="宋体"/>
            <w:sz w:val="32"/>
            <w:szCs w:val="32"/>
          </w:rPr>
          <w:t>2016</w:t>
        </w:r>
        <w:r w:rsidRPr="00F6740F">
          <w:rPr>
            <w:rFonts w:ascii="仿宋_GB2312" w:eastAsia="仿宋_GB2312" w:hAnsi="宋体" w:cs="宋体" w:hint="eastAsia"/>
            <w:sz w:val="32"/>
            <w:szCs w:val="32"/>
          </w:rPr>
          <w:t>年</w:t>
        </w:r>
        <w:r w:rsidRPr="00F6740F">
          <w:rPr>
            <w:rFonts w:ascii="仿宋_GB2312" w:eastAsia="仿宋_GB2312" w:hAnsi="宋体" w:cs="宋体"/>
            <w:sz w:val="32"/>
            <w:szCs w:val="32"/>
          </w:rPr>
          <w:t>3</w:t>
        </w:r>
        <w:r w:rsidRPr="00F6740F">
          <w:rPr>
            <w:rFonts w:ascii="仿宋_GB2312" w:eastAsia="仿宋_GB2312" w:hAnsi="宋体" w:cs="宋体" w:hint="eastAsia"/>
            <w:sz w:val="32"/>
            <w:szCs w:val="32"/>
          </w:rPr>
          <w:t>月</w:t>
        </w:r>
        <w:r w:rsidRPr="00F6740F">
          <w:rPr>
            <w:rFonts w:ascii="仿宋_GB2312" w:eastAsia="仿宋_GB2312" w:hAnsi="宋体" w:cs="宋体"/>
            <w:sz w:val="32"/>
            <w:szCs w:val="32"/>
          </w:rPr>
          <w:t>28</w:t>
        </w:r>
        <w:r w:rsidRPr="00F6740F">
          <w:rPr>
            <w:rFonts w:ascii="仿宋_GB2312" w:eastAsia="仿宋_GB2312" w:hAnsi="宋体" w:cs="宋体" w:hint="eastAsia"/>
            <w:sz w:val="32"/>
            <w:szCs w:val="32"/>
          </w:rPr>
          <w:t>日</w:t>
        </w:r>
      </w:smartTag>
      <w:r w:rsidRPr="00F6740F">
        <w:rPr>
          <w:rFonts w:ascii="仿宋_GB2312" w:eastAsia="仿宋_GB2312" w:hAnsi="宋体" w:cs="宋体" w:hint="eastAsia"/>
          <w:sz w:val="32"/>
          <w:szCs w:val="32"/>
        </w:rPr>
        <w:t>，大庆市大同区人民法院裁定查封隋</w:t>
      </w:r>
      <w:r w:rsidR="000E1434">
        <w:rPr>
          <w:rFonts w:ascii="仿宋_GB2312" w:eastAsia="仿宋_GB2312" w:hAnsi="宋体" w:cs="宋体" w:hint="eastAsia"/>
          <w:sz w:val="32"/>
          <w:szCs w:val="32"/>
        </w:rPr>
        <w:t>某</w:t>
      </w:r>
      <w:r w:rsidRPr="00F6740F">
        <w:rPr>
          <w:rFonts w:ascii="仿宋_GB2312" w:eastAsia="仿宋_GB2312" w:hAnsi="宋体" w:cs="宋体" w:hint="eastAsia"/>
          <w:sz w:val="32"/>
          <w:szCs w:val="32"/>
        </w:rPr>
        <w:t>位于</w:t>
      </w:r>
      <w:r w:rsidR="000E1434">
        <w:rPr>
          <w:rFonts w:ascii="仿宋_GB2312" w:eastAsia="仿宋_GB2312" w:hAnsi="宋体" w:cs="宋体" w:hint="eastAsia"/>
          <w:sz w:val="32"/>
          <w:szCs w:val="32"/>
        </w:rPr>
        <w:t>大庆市</w:t>
      </w:r>
      <w:r w:rsidRPr="00F6740F">
        <w:rPr>
          <w:rFonts w:ascii="仿宋_GB2312" w:eastAsia="仿宋_GB2312" w:hAnsi="宋体" w:cs="宋体" w:hint="eastAsia"/>
          <w:sz w:val="32"/>
          <w:szCs w:val="32"/>
        </w:rPr>
        <w:t>大同区祝三乡的</w:t>
      </w:r>
      <w:r w:rsidRPr="00F6740F">
        <w:rPr>
          <w:rFonts w:ascii="仿宋_GB2312" w:eastAsia="仿宋_GB2312" w:hAnsi="宋体" w:cs="宋体"/>
          <w:sz w:val="32"/>
          <w:szCs w:val="32"/>
        </w:rPr>
        <w:t>22</w:t>
      </w:r>
      <w:r w:rsidRPr="00F6740F">
        <w:rPr>
          <w:rFonts w:ascii="仿宋_GB2312" w:eastAsia="仿宋_GB2312" w:hAnsi="宋体" w:cs="宋体" w:hint="eastAsia"/>
          <w:sz w:val="32"/>
          <w:szCs w:val="32"/>
        </w:rPr>
        <w:t>亩承包田，隋</w:t>
      </w:r>
      <w:r w:rsidR="000E1434">
        <w:rPr>
          <w:rFonts w:ascii="仿宋_GB2312" w:eastAsia="仿宋_GB2312" w:hAnsi="宋体" w:cs="宋体" w:hint="eastAsia"/>
          <w:sz w:val="32"/>
          <w:szCs w:val="32"/>
        </w:rPr>
        <w:t>某</w:t>
      </w:r>
      <w:r w:rsidR="00F645AA">
        <w:rPr>
          <w:rFonts w:ascii="仿宋_GB2312" w:eastAsia="仿宋_GB2312" w:hAnsi="宋体" w:cs="宋体" w:hint="eastAsia"/>
          <w:sz w:val="32"/>
          <w:szCs w:val="32"/>
        </w:rPr>
        <w:t>拒不退</w:t>
      </w:r>
      <w:r w:rsidRPr="00F6740F">
        <w:rPr>
          <w:rFonts w:ascii="仿宋_GB2312" w:eastAsia="仿宋_GB2312" w:hAnsi="宋体" w:cs="宋体" w:hint="eastAsia"/>
          <w:sz w:val="32"/>
          <w:szCs w:val="32"/>
        </w:rPr>
        <w:t>出耕地。</w:t>
      </w:r>
      <w:smartTag w:uri="urn:schemas-microsoft-com:office:smarttags" w:element="chsdate">
        <w:smartTagPr>
          <w:attr w:name="Year" w:val="2016"/>
          <w:attr w:name="Month" w:val="10"/>
          <w:attr w:name="Day" w:val="24"/>
          <w:attr w:name="IsLunarDate" w:val="False"/>
          <w:attr w:name="IsROCDate" w:val="False"/>
        </w:smartTagPr>
        <w:r w:rsidRPr="00F6740F">
          <w:rPr>
            <w:rFonts w:ascii="仿宋_GB2312" w:eastAsia="仿宋_GB2312" w:hAnsi="宋体" w:cs="宋体"/>
            <w:sz w:val="32"/>
            <w:szCs w:val="32"/>
          </w:rPr>
          <w:t>2016</w:t>
        </w:r>
        <w:r w:rsidRPr="00F6740F">
          <w:rPr>
            <w:rFonts w:ascii="仿宋_GB2312" w:eastAsia="仿宋_GB2312" w:hAnsi="宋体" w:cs="宋体" w:hint="eastAsia"/>
            <w:sz w:val="32"/>
            <w:szCs w:val="32"/>
          </w:rPr>
          <w:t>年</w:t>
        </w:r>
        <w:r w:rsidRPr="00F6740F">
          <w:rPr>
            <w:rFonts w:ascii="仿宋_GB2312" w:eastAsia="仿宋_GB2312" w:hAnsi="宋体" w:cs="宋体"/>
            <w:sz w:val="32"/>
            <w:szCs w:val="32"/>
          </w:rPr>
          <w:t>10</w:t>
        </w:r>
        <w:r w:rsidRPr="00F6740F">
          <w:rPr>
            <w:rFonts w:ascii="仿宋_GB2312" w:eastAsia="仿宋_GB2312" w:hAnsi="宋体" w:cs="宋体" w:hint="eastAsia"/>
            <w:sz w:val="32"/>
            <w:szCs w:val="32"/>
          </w:rPr>
          <w:t>月</w:t>
        </w:r>
        <w:r w:rsidRPr="00F6740F">
          <w:rPr>
            <w:rFonts w:ascii="仿宋_GB2312" w:eastAsia="仿宋_GB2312" w:hAnsi="宋体" w:cs="宋体"/>
            <w:sz w:val="32"/>
            <w:szCs w:val="32"/>
          </w:rPr>
          <w:t>24</w:t>
        </w:r>
        <w:r w:rsidRPr="00F6740F">
          <w:rPr>
            <w:rFonts w:ascii="仿宋_GB2312" w:eastAsia="仿宋_GB2312" w:hAnsi="宋体" w:cs="宋体" w:hint="eastAsia"/>
            <w:sz w:val="32"/>
            <w:szCs w:val="32"/>
          </w:rPr>
          <w:t>日</w:t>
        </w:r>
        <w:r w:rsidR="000E1434">
          <w:rPr>
            <w:rFonts w:ascii="仿宋_GB2312" w:eastAsia="仿宋_GB2312" w:hAnsi="宋体" w:cs="宋体" w:hint="eastAsia"/>
            <w:sz w:val="32"/>
            <w:szCs w:val="32"/>
          </w:rPr>
          <w:t>，</w:t>
        </w:r>
      </w:smartTag>
      <w:r w:rsidRPr="00F6740F">
        <w:rPr>
          <w:rFonts w:ascii="仿宋_GB2312" w:eastAsia="仿宋_GB2312" w:hAnsi="宋体" w:cs="宋体" w:hint="eastAsia"/>
          <w:sz w:val="32"/>
          <w:szCs w:val="32"/>
        </w:rPr>
        <w:t>大庆市大同区人民法院</w:t>
      </w:r>
      <w:r w:rsidR="00A76EAC">
        <w:rPr>
          <w:rFonts w:ascii="仿宋_GB2312" w:eastAsia="仿宋_GB2312" w:hAnsi="宋体" w:cs="宋体" w:hint="eastAsia"/>
          <w:sz w:val="32"/>
          <w:szCs w:val="32"/>
        </w:rPr>
        <w:t>依法</w:t>
      </w:r>
      <w:r w:rsidR="000E1434">
        <w:rPr>
          <w:rFonts w:ascii="仿宋_GB2312" w:eastAsia="仿宋_GB2312" w:hAnsi="宋体" w:cs="宋体" w:hint="eastAsia"/>
          <w:sz w:val="32"/>
          <w:szCs w:val="32"/>
        </w:rPr>
        <w:t>查封了隋某家</w:t>
      </w:r>
      <w:r w:rsidRPr="00F6740F">
        <w:rPr>
          <w:rFonts w:ascii="仿宋_GB2312" w:eastAsia="仿宋_GB2312" w:hAnsi="宋体" w:cs="宋体" w:hint="eastAsia"/>
          <w:sz w:val="32"/>
          <w:szCs w:val="32"/>
        </w:rPr>
        <w:t>的玉米</w:t>
      </w:r>
      <w:r w:rsidR="000E1434">
        <w:rPr>
          <w:rFonts w:ascii="仿宋_GB2312" w:eastAsia="仿宋_GB2312" w:hAnsi="宋体" w:cs="宋体" w:hint="eastAsia"/>
          <w:sz w:val="32"/>
          <w:szCs w:val="32"/>
        </w:rPr>
        <w:t>，但</w:t>
      </w:r>
      <w:r w:rsidRPr="00F6740F">
        <w:rPr>
          <w:rFonts w:ascii="仿宋_GB2312" w:eastAsia="仿宋_GB2312" w:hAnsi="宋体" w:cs="宋体" w:hint="eastAsia"/>
          <w:sz w:val="32"/>
          <w:szCs w:val="32"/>
        </w:rPr>
        <w:t>隋</w:t>
      </w:r>
      <w:r w:rsidR="000E1434">
        <w:rPr>
          <w:rFonts w:ascii="仿宋_GB2312" w:eastAsia="仿宋_GB2312" w:hAnsi="宋体" w:cs="宋体" w:hint="eastAsia"/>
          <w:sz w:val="32"/>
          <w:szCs w:val="32"/>
        </w:rPr>
        <w:t>某</w:t>
      </w:r>
      <w:r w:rsidRPr="00F6740F">
        <w:rPr>
          <w:rFonts w:ascii="仿宋_GB2312" w:eastAsia="仿宋_GB2312" w:hAnsi="宋体" w:cs="宋体" w:hint="eastAsia"/>
          <w:sz w:val="32"/>
          <w:szCs w:val="32"/>
        </w:rPr>
        <w:t>在未经法院允许的情况下</w:t>
      </w:r>
      <w:r w:rsidR="000E1434">
        <w:rPr>
          <w:rFonts w:ascii="仿宋_GB2312" w:eastAsia="仿宋_GB2312" w:hAnsi="宋体" w:cs="宋体" w:hint="eastAsia"/>
          <w:sz w:val="32"/>
          <w:szCs w:val="32"/>
        </w:rPr>
        <w:t>私自</w:t>
      </w:r>
      <w:r w:rsidRPr="00F6740F">
        <w:rPr>
          <w:rFonts w:ascii="仿宋_GB2312" w:eastAsia="仿宋_GB2312" w:hAnsi="宋体" w:cs="宋体" w:hint="eastAsia"/>
          <w:sz w:val="32"/>
          <w:szCs w:val="32"/>
        </w:rPr>
        <w:t>将已查封的玉米全部出售</w:t>
      </w:r>
      <w:r w:rsidR="000E1434">
        <w:rPr>
          <w:rFonts w:ascii="仿宋_GB2312" w:eastAsia="仿宋_GB2312" w:hAnsi="宋体" w:cs="宋体" w:hint="eastAsia"/>
          <w:sz w:val="32"/>
          <w:szCs w:val="32"/>
        </w:rPr>
        <w:t>，还</w:t>
      </w:r>
      <w:r w:rsidR="00803E10">
        <w:rPr>
          <w:rFonts w:ascii="仿宋_GB2312" w:eastAsia="仿宋_GB2312" w:hAnsi="宋体" w:cs="宋体" w:hint="eastAsia"/>
          <w:sz w:val="32"/>
          <w:szCs w:val="32"/>
        </w:rPr>
        <w:t>签定了一份虚假的承包合同，</w:t>
      </w:r>
      <w:r w:rsidR="000E1434">
        <w:rPr>
          <w:rFonts w:ascii="仿宋_GB2312" w:eastAsia="仿宋_GB2312" w:hAnsi="宋体" w:cs="宋体" w:hint="eastAsia"/>
          <w:sz w:val="32"/>
          <w:szCs w:val="32"/>
        </w:rPr>
        <w:t>将</w:t>
      </w:r>
      <w:r w:rsidRPr="00F6740F">
        <w:rPr>
          <w:rFonts w:ascii="仿宋_GB2312" w:eastAsia="仿宋_GB2312" w:hAnsi="宋体" w:cs="宋体"/>
          <w:sz w:val="32"/>
          <w:szCs w:val="32"/>
        </w:rPr>
        <w:t>22</w:t>
      </w:r>
      <w:r w:rsidRPr="00F6740F">
        <w:rPr>
          <w:rFonts w:ascii="仿宋_GB2312" w:eastAsia="仿宋_GB2312" w:hAnsi="宋体" w:cs="宋体" w:hint="eastAsia"/>
          <w:sz w:val="32"/>
          <w:szCs w:val="32"/>
        </w:rPr>
        <w:t>亩承包田转包给宋</w:t>
      </w:r>
      <w:r w:rsidR="000E1434">
        <w:rPr>
          <w:rFonts w:ascii="仿宋_GB2312" w:eastAsia="仿宋_GB2312" w:hAnsi="宋体" w:cs="宋体" w:hint="eastAsia"/>
          <w:sz w:val="32"/>
          <w:szCs w:val="32"/>
        </w:rPr>
        <w:t>某，并</w:t>
      </w:r>
      <w:r w:rsidR="00803E10">
        <w:rPr>
          <w:rFonts w:ascii="仿宋_GB2312" w:eastAsia="仿宋_GB2312" w:hAnsi="宋体" w:cs="宋体" w:hint="eastAsia"/>
          <w:sz w:val="32"/>
          <w:szCs w:val="32"/>
        </w:rPr>
        <w:t>一直下落不明</w:t>
      </w:r>
      <w:r w:rsidRPr="00F6740F">
        <w:rPr>
          <w:rFonts w:ascii="仿宋_GB2312" w:eastAsia="仿宋_GB2312" w:hAnsi="宋体" w:cs="宋体" w:hint="eastAsia"/>
          <w:sz w:val="32"/>
          <w:szCs w:val="32"/>
        </w:rPr>
        <w:t>。</w:t>
      </w:r>
      <w:smartTag w:uri="urn:schemas-microsoft-com:office:smarttags" w:element="chsdate">
        <w:smartTagPr>
          <w:attr w:name="Year" w:val="2016"/>
          <w:attr w:name="Month" w:val="11"/>
          <w:attr w:name="Day" w:val="28"/>
          <w:attr w:name="IsLunarDate" w:val="False"/>
          <w:attr w:name="IsROCDate" w:val="False"/>
        </w:smartTagPr>
        <w:r w:rsidRPr="00F6740F">
          <w:rPr>
            <w:rFonts w:ascii="仿宋_GB2312" w:eastAsia="仿宋_GB2312" w:hAnsi="宋体" w:cs="宋体"/>
            <w:sz w:val="32"/>
            <w:szCs w:val="32"/>
          </w:rPr>
          <w:t>2016</w:t>
        </w:r>
        <w:r w:rsidRPr="00F6740F">
          <w:rPr>
            <w:rFonts w:ascii="仿宋_GB2312" w:eastAsia="仿宋_GB2312" w:hAnsi="宋体" w:cs="宋体" w:hint="eastAsia"/>
            <w:sz w:val="32"/>
            <w:szCs w:val="32"/>
          </w:rPr>
          <w:t>年</w:t>
        </w:r>
        <w:r w:rsidRPr="00F6740F">
          <w:rPr>
            <w:rFonts w:ascii="仿宋_GB2312" w:eastAsia="仿宋_GB2312" w:hAnsi="宋体" w:cs="宋体"/>
            <w:sz w:val="32"/>
            <w:szCs w:val="32"/>
          </w:rPr>
          <w:t>11</w:t>
        </w:r>
        <w:r w:rsidRPr="00F6740F">
          <w:rPr>
            <w:rFonts w:ascii="仿宋_GB2312" w:eastAsia="仿宋_GB2312" w:hAnsi="宋体" w:cs="宋体" w:hint="eastAsia"/>
            <w:sz w:val="32"/>
            <w:szCs w:val="32"/>
          </w:rPr>
          <w:t>月</w:t>
        </w:r>
        <w:r w:rsidRPr="00F6740F">
          <w:rPr>
            <w:rFonts w:ascii="仿宋_GB2312" w:eastAsia="仿宋_GB2312" w:hAnsi="宋体" w:cs="宋体"/>
            <w:sz w:val="32"/>
            <w:szCs w:val="32"/>
          </w:rPr>
          <w:t>28</w:t>
        </w:r>
        <w:r w:rsidRPr="00F6740F">
          <w:rPr>
            <w:rFonts w:ascii="仿宋_GB2312" w:eastAsia="仿宋_GB2312" w:hAnsi="宋体" w:cs="宋体" w:hint="eastAsia"/>
            <w:sz w:val="32"/>
            <w:szCs w:val="32"/>
          </w:rPr>
          <w:t>日</w:t>
        </w:r>
        <w:r w:rsidR="000E1434">
          <w:rPr>
            <w:rFonts w:ascii="仿宋_GB2312" w:eastAsia="仿宋_GB2312" w:hAnsi="宋体" w:cs="宋体" w:hint="eastAsia"/>
            <w:sz w:val="32"/>
            <w:szCs w:val="32"/>
          </w:rPr>
          <w:t>，</w:t>
        </w:r>
      </w:smartTag>
      <w:r w:rsidRPr="00F6740F">
        <w:rPr>
          <w:rFonts w:ascii="仿宋_GB2312" w:eastAsia="仿宋_GB2312" w:hAnsi="宋体" w:cs="宋体" w:hint="eastAsia"/>
          <w:sz w:val="32"/>
          <w:szCs w:val="32"/>
        </w:rPr>
        <w:t>大庆市大同区人民法院将隋</w:t>
      </w:r>
      <w:r w:rsidR="000E1434">
        <w:rPr>
          <w:rFonts w:ascii="仿宋_GB2312" w:eastAsia="仿宋_GB2312" w:hAnsi="宋体" w:cs="宋体" w:hint="eastAsia"/>
          <w:sz w:val="32"/>
          <w:szCs w:val="32"/>
        </w:rPr>
        <w:t>某</w:t>
      </w:r>
      <w:r w:rsidRPr="00F6740F">
        <w:rPr>
          <w:rFonts w:ascii="仿宋_GB2312" w:eastAsia="仿宋_GB2312" w:hAnsi="宋体" w:cs="宋体" w:hint="eastAsia"/>
          <w:sz w:val="32"/>
          <w:szCs w:val="32"/>
        </w:rPr>
        <w:t>拒不执行判决、裁定案</w:t>
      </w:r>
      <w:r w:rsidR="000E1434">
        <w:rPr>
          <w:rFonts w:ascii="仿宋_GB2312" w:eastAsia="仿宋_GB2312" w:hAnsi="宋体" w:cs="宋体" w:hint="eastAsia"/>
          <w:sz w:val="32"/>
          <w:szCs w:val="32"/>
        </w:rPr>
        <w:t>件的线索</w:t>
      </w:r>
      <w:r w:rsidRPr="00F6740F">
        <w:rPr>
          <w:rFonts w:ascii="仿宋_GB2312" w:eastAsia="仿宋_GB2312" w:hAnsi="宋体" w:cs="宋体" w:hint="eastAsia"/>
          <w:sz w:val="32"/>
          <w:szCs w:val="32"/>
        </w:rPr>
        <w:t>移送至大庆市公安局大同分局。</w:t>
      </w:r>
      <w:smartTag w:uri="urn:schemas-microsoft-com:office:smarttags" w:element="chsdate">
        <w:smartTagPr>
          <w:attr w:name="Year" w:val="2017"/>
          <w:attr w:name="Month" w:val="4"/>
          <w:attr w:name="Day" w:val="25"/>
          <w:attr w:name="IsLunarDate" w:val="False"/>
          <w:attr w:name="IsROCDate" w:val="False"/>
        </w:smartTagPr>
        <w:r w:rsidRPr="00F6740F">
          <w:rPr>
            <w:rFonts w:ascii="仿宋_GB2312" w:eastAsia="仿宋_GB2312" w:hAnsi="宋体" w:cs="宋体"/>
            <w:sz w:val="32"/>
            <w:szCs w:val="32"/>
          </w:rPr>
          <w:t>2017</w:t>
        </w:r>
        <w:r w:rsidRPr="00F6740F">
          <w:rPr>
            <w:rFonts w:ascii="仿宋_GB2312" w:eastAsia="仿宋_GB2312" w:hAnsi="宋体" w:cs="宋体" w:hint="eastAsia"/>
            <w:sz w:val="32"/>
            <w:szCs w:val="32"/>
          </w:rPr>
          <w:t>年</w:t>
        </w:r>
        <w:r w:rsidRPr="00F6740F">
          <w:rPr>
            <w:rFonts w:ascii="仿宋_GB2312" w:eastAsia="仿宋_GB2312" w:hAnsi="宋体" w:cs="宋体"/>
            <w:sz w:val="32"/>
            <w:szCs w:val="32"/>
          </w:rPr>
          <w:t>4</w:t>
        </w:r>
        <w:r w:rsidRPr="00F6740F">
          <w:rPr>
            <w:rFonts w:ascii="仿宋_GB2312" w:eastAsia="仿宋_GB2312" w:hAnsi="宋体" w:cs="宋体" w:hint="eastAsia"/>
            <w:sz w:val="32"/>
            <w:szCs w:val="32"/>
          </w:rPr>
          <w:t>月</w:t>
        </w:r>
        <w:r w:rsidRPr="00F6740F">
          <w:rPr>
            <w:rFonts w:ascii="仿宋_GB2312" w:eastAsia="仿宋_GB2312" w:hAnsi="宋体" w:cs="宋体"/>
            <w:sz w:val="32"/>
            <w:szCs w:val="32"/>
          </w:rPr>
          <w:t>25</w:t>
        </w:r>
        <w:r w:rsidRPr="00F6740F">
          <w:rPr>
            <w:rFonts w:ascii="仿宋_GB2312" w:eastAsia="仿宋_GB2312" w:hAnsi="宋体" w:cs="宋体" w:hint="eastAsia"/>
            <w:sz w:val="32"/>
            <w:szCs w:val="32"/>
          </w:rPr>
          <w:t>日</w:t>
        </w:r>
        <w:r w:rsidR="000E1434">
          <w:rPr>
            <w:rFonts w:ascii="仿宋_GB2312" w:eastAsia="仿宋_GB2312" w:hAnsi="宋体" w:cs="宋体" w:hint="eastAsia"/>
            <w:sz w:val="32"/>
            <w:szCs w:val="32"/>
          </w:rPr>
          <w:t>，</w:t>
        </w:r>
        <w:r w:rsidR="000E1434" w:rsidRPr="00F6740F">
          <w:rPr>
            <w:rFonts w:ascii="仿宋_GB2312" w:eastAsia="仿宋_GB2312" w:hAnsi="宋体" w:cs="宋体" w:hint="eastAsia"/>
            <w:sz w:val="32"/>
            <w:szCs w:val="32"/>
          </w:rPr>
          <w:t>大庆市公安局大同分局</w:t>
        </w:r>
        <w:r w:rsidR="000E1434">
          <w:rPr>
            <w:rFonts w:ascii="仿宋_GB2312" w:eastAsia="仿宋_GB2312" w:hAnsi="宋体" w:cs="宋体" w:hint="eastAsia"/>
            <w:sz w:val="32"/>
            <w:szCs w:val="32"/>
          </w:rPr>
          <w:t>对</w:t>
        </w:r>
      </w:smartTag>
      <w:r w:rsidRPr="00F6740F">
        <w:rPr>
          <w:rFonts w:ascii="仿宋_GB2312" w:eastAsia="仿宋_GB2312" w:hAnsi="宋体" w:cs="宋体" w:hint="eastAsia"/>
          <w:sz w:val="32"/>
          <w:szCs w:val="32"/>
        </w:rPr>
        <w:t>隋</w:t>
      </w:r>
      <w:r w:rsidR="000E1434">
        <w:rPr>
          <w:rFonts w:ascii="仿宋_GB2312" w:eastAsia="仿宋_GB2312" w:hAnsi="宋体" w:cs="宋体" w:hint="eastAsia"/>
          <w:sz w:val="32"/>
          <w:szCs w:val="32"/>
        </w:rPr>
        <w:t>某实施了</w:t>
      </w:r>
      <w:r w:rsidRPr="00F6740F">
        <w:rPr>
          <w:rFonts w:ascii="仿宋_GB2312" w:eastAsia="仿宋_GB2312" w:hAnsi="宋体" w:cs="宋体" w:hint="eastAsia"/>
          <w:sz w:val="32"/>
          <w:szCs w:val="32"/>
        </w:rPr>
        <w:t>网</w:t>
      </w:r>
      <w:r w:rsidR="000E1434">
        <w:rPr>
          <w:rFonts w:ascii="仿宋_GB2312" w:eastAsia="仿宋_GB2312" w:hAnsi="宋体" w:cs="宋体" w:hint="eastAsia"/>
          <w:sz w:val="32"/>
          <w:szCs w:val="32"/>
        </w:rPr>
        <w:t>上</w:t>
      </w:r>
      <w:r w:rsidRPr="00F6740F">
        <w:rPr>
          <w:rFonts w:ascii="仿宋_GB2312" w:eastAsia="仿宋_GB2312" w:hAnsi="宋体" w:cs="宋体" w:hint="eastAsia"/>
          <w:sz w:val="32"/>
          <w:szCs w:val="32"/>
        </w:rPr>
        <w:t>追逃，</w:t>
      </w:r>
      <w:r w:rsidR="000E1434">
        <w:rPr>
          <w:rFonts w:ascii="仿宋_GB2312" w:eastAsia="仿宋_GB2312" w:hAnsi="宋体" w:cs="宋体" w:hint="eastAsia"/>
          <w:sz w:val="32"/>
          <w:szCs w:val="32"/>
        </w:rPr>
        <w:t>并于</w:t>
      </w:r>
      <w:smartTag w:uri="urn:schemas-microsoft-com:office:smarttags" w:element="chsdate">
        <w:smartTagPr>
          <w:attr w:name="Year" w:val="2017"/>
          <w:attr w:name="Month" w:val="4"/>
          <w:attr w:name="Day" w:val="27"/>
          <w:attr w:name="IsLunarDate" w:val="False"/>
          <w:attr w:name="IsROCDate" w:val="False"/>
        </w:smartTagPr>
        <w:r w:rsidRPr="00F6740F">
          <w:rPr>
            <w:rFonts w:ascii="仿宋_GB2312" w:eastAsia="仿宋_GB2312" w:hAnsi="宋体" w:cs="宋体"/>
            <w:sz w:val="32"/>
            <w:szCs w:val="32"/>
          </w:rPr>
          <w:lastRenderedPageBreak/>
          <w:t>2017</w:t>
        </w:r>
        <w:r w:rsidRPr="00F6740F">
          <w:rPr>
            <w:rFonts w:ascii="仿宋_GB2312" w:eastAsia="仿宋_GB2312" w:hAnsi="宋体" w:cs="宋体" w:hint="eastAsia"/>
            <w:sz w:val="32"/>
            <w:szCs w:val="32"/>
          </w:rPr>
          <w:t>年</w:t>
        </w:r>
        <w:r w:rsidRPr="00F6740F">
          <w:rPr>
            <w:rFonts w:ascii="仿宋_GB2312" w:eastAsia="仿宋_GB2312" w:hAnsi="宋体" w:cs="宋体"/>
            <w:sz w:val="32"/>
            <w:szCs w:val="32"/>
          </w:rPr>
          <w:t>4</w:t>
        </w:r>
        <w:r w:rsidRPr="00F6740F">
          <w:rPr>
            <w:rFonts w:ascii="仿宋_GB2312" w:eastAsia="仿宋_GB2312" w:hAnsi="宋体" w:cs="宋体" w:hint="eastAsia"/>
            <w:sz w:val="32"/>
            <w:szCs w:val="32"/>
          </w:rPr>
          <w:t>月</w:t>
        </w:r>
        <w:r w:rsidRPr="00F6740F">
          <w:rPr>
            <w:rFonts w:ascii="仿宋_GB2312" w:eastAsia="仿宋_GB2312" w:hAnsi="宋体" w:cs="宋体"/>
            <w:sz w:val="32"/>
            <w:szCs w:val="32"/>
          </w:rPr>
          <w:t>27</w:t>
        </w:r>
        <w:r w:rsidRPr="00F6740F">
          <w:rPr>
            <w:rFonts w:ascii="仿宋_GB2312" w:eastAsia="仿宋_GB2312" w:hAnsi="宋体" w:cs="宋体" w:hint="eastAsia"/>
            <w:sz w:val="32"/>
            <w:szCs w:val="32"/>
          </w:rPr>
          <w:t>日</w:t>
        </w:r>
        <w:r w:rsidR="000E1434">
          <w:rPr>
            <w:rFonts w:ascii="仿宋_GB2312" w:eastAsia="仿宋_GB2312" w:hAnsi="宋体" w:cs="宋体" w:hint="eastAsia"/>
            <w:sz w:val="32"/>
            <w:szCs w:val="32"/>
          </w:rPr>
          <w:t>在</w:t>
        </w:r>
      </w:smartTag>
      <w:r w:rsidRPr="00F6740F">
        <w:rPr>
          <w:rFonts w:ascii="仿宋_GB2312" w:eastAsia="仿宋_GB2312" w:hAnsi="宋体" w:cs="宋体" w:hint="eastAsia"/>
          <w:sz w:val="32"/>
          <w:szCs w:val="32"/>
        </w:rPr>
        <w:t>哈尔滨铁路公安处</w:t>
      </w:r>
      <w:r w:rsidR="00A76EAC">
        <w:rPr>
          <w:rFonts w:ascii="仿宋_GB2312" w:eastAsia="仿宋_GB2312" w:hAnsi="宋体" w:cs="宋体" w:hint="eastAsia"/>
          <w:sz w:val="32"/>
          <w:szCs w:val="32"/>
        </w:rPr>
        <w:t>的</w:t>
      </w:r>
      <w:r w:rsidR="000E1434">
        <w:rPr>
          <w:rFonts w:ascii="仿宋_GB2312" w:eastAsia="仿宋_GB2312" w:hAnsi="宋体" w:cs="宋体" w:hint="eastAsia"/>
          <w:sz w:val="32"/>
          <w:szCs w:val="32"/>
        </w:rPr>
        <w:t>配合下，在</w:t>
      </w:r>
      <w:r w:rsidRPr="00F6740F">
        <w:rPr>
          <w:rFonts w:ascii="仿宋_GB2312" w:eastAsia="仿宋_GB2312" w:hAnsi="宋体" w:cs="宋体"/>
          <w:sz w:val="32"/>
          <w:szCs w:val="32"/>
        </w:rPr>
        <w:t>K704</w:t>
      </w:r>
      <w:r w:rsidRPr="00F6740F">
        <w:rPr>
          <w:rFonts w:ascii="仿宋_GB2312" w:eastAsia="仿宋_GB2312" w:hAnsi="宋体" w:cs="宋体" w:hint="eastAsia"/>
          <w:sz w:val="32"/>
          <w:szCs w:val="32"/>
        </w:rPr>
        <w:t>次列车上</w:t>
      </w:r>
      <w:r w:rsidR="000E1434">
        <w:rPr>
          <w:rFonts w:ascii="仿宋_GB2312" w:eastAsia="仿宋_GB2312" w:hAnsi="宋体" w:cs="宋体" w:hint="eastAsia"/>
          <w:sz w:val="32"/>
          <w:szCs w:val="32"/>
        </w:rPr>
        <w:t>将隋某抓获</w:t>
      </w:r>
      <w:r w:rsidRPr="00F6740F">
        <w:rPr>
          <w:rFonts w:ascii="仿宋_GB2312" w:eastAsia="仿宋_GB2312" w:hAnsi="宋体" w:cs="宋体" w:hint="eastAsia"/>
          <w:sz w:val="32"/>
          <w:szCs w:val="32"/>
        </w:rPr>
        <w:t>。大庆市大同区人民法院经审理认为，被告人隋</w:t>
      </w:r>
      <w:r w:rsidR="00813106">
        <w:rPr>
          <w:rFonts w:ascii="仿宋_GB2312" w:eastAsia="仿宋_GB2312" w:hAnsi="宋体" w:cs="宋体" w:hint="eastAsia"/>
          <w:sz w:val="32"/>
          <w:szCs w:val="32"/>
        </w:rPr>
        <w:t>某</w:t>
      </w:r>
      <w:r w:rsidRPr="00F6740F">
        <w:rPr>
          <w:rFonts w:ascii="仿宋_GB2312" w:eastAsia="仿宋_GB2312" w:hAnsi="宋体" w:cs="宋体" w:hint="eastAsia"/>
          <w:sz w:val="32"/>
          <w:szCs w:val="32"/>
        </w:rPr>
        <w:t>在法院判决</w:t>
      </w:r>
      <w:r w:rsidR="00813106">
        <w:rPr>
          <w:rFonts w:ascii="仿宋_GB2312" w:eastAsia="仿宋_GB2312" w:hAnsi="宋体" w:cs="宋体" w:hint="eastAsia"/>
          <w:sz w:val="32"/>
          <w:szCs w:val="32"/>
        </w:rPr>
        <w:t>生效后</w:t>
      </w:r>
      <w:r w:rsidRPr="00F6740F">
        <w:rPr>
          <w:rFonts w:ascii="仿宋_GB2312" w:eastAsia="仿宋_GB2312" w:hAnsi="宋体" w:cs="宋体" w:hint="eastAsia"/>
          <w:sz w:val="32"/>
          <w:szCs w:val="32"/>
        </w:rPr>
        <w:t>，拒不履行生效法律文书确定的义务，在法院强制执行过程中，拒绝交出</w:t>
      </w:r>
      <w:r w:rsidR="00A76EAC">
        <w:rPr>
          <w:rFonts w:ascii="仿宋_GB2312" w:eastAsia="仿宋_GB2312" w:hAnsi="宋体" w:cs="宋体" w:hint="eastAsia"/>
          <w:sz w:val="32"/>
          <w:szCs w:val="32"/>
        </w:rPr>
        <w:t>已</w:t>
      </w:r>
      <w:r w:rsidRPr="00F6740F">
        <w:rPr>
          <w:rFonts w:ascii="仿宋_GB2312" w:eastAsia="仿宋_GB2312" w:hAnsi="宋体" w:cs="宋体" w:hint="eastAsia"/>
          <w:sz w:val="32"/>
          <w:szCs w:val="32"/>
        </w:rPr>
        <w:t>被查封的耕地且擅自出售已被法院查封的玉米，</w:t>
      </w:r>
      <w:r w:rsidR="00813106">
        <w:rPr>
          <w:rFonts w:ascii="仿宋_GB2312" w:eastAsia="仿宋_GB2312" w:hAnsi="宋体" w:cs="宋体" w:hint="eastAsia"/>
          <w:sz w:val="32"/>
          <w:szCs w:val="32"/>
        </w:rPr>
        <w:t>并</w:t>
      </w:r>
      <w:r w:rsidRPr="00F6740F">
        <w:rPr>
          <w:rFonts w:ascii="仿宋_GB2312" w:eastAsia="仿宋_GB2312" w:hAnsi="宋体" w:cs="宋体" w:hint="eastAsia"/>
          <w:sz w:val="32"/>
          <w:szCs w:val="32"/>
        </w:rPr>
        <w:t>与他人</w:t>
      </w:r>
      <w:r w:rsidR="00813106" w:rsidRPr="00F6740F">
        <w:rPr>
          <w:rFonts w:ascii="仿宋_GB2312" w:eastAsia="仿宋_GB2312" w:hAnsi="宋体" w:cs="宋体" w:hint="eastAsia"/>
          <w:sz w:val="32"/>
          <w:szCs w:val="32"/>
        </w:rPr>
        <w:t>签订</w:t>
      </w:r>
      <w:r w:rsidRPr="00F6740F">
        <w:rPr>
          <w:rFonts w:ascii="仿宋_GB2312" w:eastAsia="仿宋_GB2312" w:hAnsi="宋体" w:cs="宋体" w:hint="eastAsia"/>
          <w:sz w:val="32"/>
          <w:szCs w:val="32"/>
        </w:rPr>
        <w:t>虚假耕地转包合同</w:t>
      </w:r>
      <w:r w:rsidR="00A76EAC">
        <w:rPr>
          <w:rFonts w:ascii="仿宋_GB2312" w:eastAsia="仿宋_GB2312" w:hAnsi="宋体" w:cs="宋体" w:hint="eastAsia"/>
          <w:sz w:val="32"/>
          <w:szCs w:val="32"/>
        </w:rPr>
        <w:t>，</w:t>
      </w:r>
      <w:r w:rsidRPr="00F6740F">
        <w:rPr>
          <w:rFonts w:ascii="仿宋_GB2312" w:eastAsia="仿宋_GB2312" w:hAnsi="宋体" w:cs="宋体" w:hint="eastAsia"/>
          <w:sz w:val="32"/>
          <w:szCs w:val="32"/>
        </w:rPr>
        <w:t>以对抗</w:t>
      </w:r>
      <w:r w:rsidR="00813106">
        <w:rPr>
          <w:rFonts w:ascii="仿宋_GB2312" w:eastAsia="仿宋_GB2312" w:hAnsi="宋体" w:cs="宋体" w:hint="eastAsia"/>
          <w:sz w:val="32"/>
          <w:szCs w:val="32"/>
        </w:rPr>
        <w:t>和规</w:t>
      </w:r>
      <w:r w:rsidRPr="00F6740F">
        <w:rPr>
          <w:rFonts w:ascii="仿宋_GB2312" w:eastAsia="仿宋_GB2312" w:hAnsi="宋体" w:cs="宋体" w:hint="eastAsia"/>
          <w:sz w:val="32"/>
          <w:szCs w:val="32"/>
        </w:rPr>
        <w:t>避法院执行，</w:t>
      </w:r>
      <w:r w:rsidR="00376EF4">
        <w:rPr>
          <w:rFonts w:ascii="仿宋_GB2312" w:eastAsia="仿宋_GB2312" w:hAnsi="宋体" w:cs="宋体" w:hint="eastAsia"/>
          <w:sz w:val="32"/>
          <w:szCs w:val="32"/>
        </w:rPr>
        <w:t>且</w:t>
      </w:r>
      <w:r w:rsidR="00E528D7">
        <w:rPr>
          <w:rFonts w:ascii="仿宋_GB2312" w:eastAsia="仿宋_GB2312" w:hAnsi="宋体" w:cs="宋体" w:hint="eastAsia"/>
          <w:sz w:val="32"/>
          <w:szCs w:val="32"/>
        </w:rPr>
        <w:t>始终</w:t>
      </w:r>
      <w:r w:rsidR="00376EF4">
        <w:rPr>
          <w:rFonts w:ascii="仿宋_GB2312" w:eastAsia="仿宋_GB2312" w:hAnsi="宋体" w:cs="宋体" w:hint="eastAsia"/>
          <w:sz w:val="32"/>
          <w:szCs w:val="32"/>
        </w:rPr>
        <w:t>未履行</w:t>
      </w:r>
      <w:r w:rsidR="00E528D7">
        <w:rPr>
          <w:rFonts w:ascii="仿宋_GB2312" w:eastAsia="仿宋_GB2312" w:hAnsi="宋体" w:cs="宋体" w:hint="eastAsia"/>
          <w:sz w:val="32"/>
          <w:szCs w:val="32"/>
        </w:rPr>
        <w:t>生效法律文书确定的</w:t>
      </w:r>
      <w:r w:rsidR="00376EF4">
        <w:rPr>
          <w:rFonts w:ascii="仿宋_GB2312" w:eastAsia="仿宋_GB2312" w:hAnsi="宋体" w:cs="宋体" w:hint="eastAsia"/>
          <w:sz w:val="32"/>
          <w:szCs w:val="32"/>
        </w:rPr>
        <w:t>义务，</w:t>
      </w:r>
      <w:r w:rsidRPr="00F6740F">
        <w:rPr>
          <w:rFonts w:ascii="仿宋_GB2312" w:eastAsia="仿宋_GB2312" w:hAnsi="宋体" w:cs="宋体" w:hint="eastAsia"/>
          <w:sz w:val="32"/>
          <w:szCs w:val="32"/>
        </w:rPr>
        <w:t>情节</w:t>
      </w:r>
      <w:r w:rsidR="00A76EAC">
        <w:rPr>
          <w:rFonts w:ascii="仿宋_GB2312" w:eastAsia="仿宋_GB2312" w:hAnsi="宋体" w:cs="宋体" w:hint="eastAsia"/>
          <w:sz w:val="32"/>
          <w:szCs w:val="32"/>
        </w:rPr>
        <w:t>比较</w:t>
      </w:r>
      <w:r w:rsidRPr="00F6740F">
        <w:rPr>
          <w:rFonts w:ascii="仿宋_GB2312" w:eastAsia="仿宋_GB2312" w:hAnsi="宋体" w:cs="宋体" w:hint="eastAsia"/>
          <w:sz w:val="32"/>
          <w:szCs w:val="32"/>
        </w:rPr>
        <w:t>严重，已构成拒不执行判决、裁定罪。</w:t>
      </w:r>
      <w:r w:rsidRPr="00F6740F">
        <w:rPr>
          <w:rFonts w:ascii="仿宋_GB2312" w:eastAsia="仿宋_GB2312" w:hAnsi="宋体" w:cs="宋体"/>
          <w:sz w:val="32"/>
          <w:szCs w:val="32"/>
        </w:rPr>
        <w:t>2017</w:t>
      </w:r>
      <w:r w:rsidRPr="00F6740F">
        <w:rPr>
          <w:rFonts w:ascii="仿宋_GB2312" w:eastAsia="仿宋_GB2312" w:hAnsi="宋体" w:cs="宋体" w:hint="eastAsia"/>
          <w:sz w:val="32"/>
          <w:szCs w:val="32"/>
        </w:rPr>
        <w:t>年</w:t>
      </w:r>
      <w:r w:rsidRPr="00F6740F">
        <w:rPr>
          <w:rFonts w:ascii="仿宋_GB2312" w:eastAsia="仿宋_GB2312" w:hAnsi="宋体" w:cs="宋体"/>
          <w:sz w:val="32"/>
          <w:szCs w:val="32"/>
        </w:rPr>
        <w:t>12</w:t>
      </w:r>
      <w:r w:rsidRPr="00F6740F">
        <w:rPr>
          <w:rFonts w:ascii="仿宋_GB2312" w:eastAsia="仿宋_GB2312" w:hAnsi="宋体" w:cs="宋体" w:hint="eastAsia"/>
          <w:sz w:val="32"/>
          <w:szCs w:val="32"/>
        </w:rPr>
        <w:t>月</w:t>
      </w:r>
      <w:r w:rsidRPr="00F6740F">
        <w:rPr>
          <w:rFonts w:ascii="仿宋_GB2312" w:eastAsia="仿宋_GB2312" w:hAnsi="宋体" w:cs="宋体"/>
          <w:sz w:val="32"/>
          <w:szCs w:val="32"/>
        </w:rPr>
        <w:t>8</w:t>
      </w:r>
      <w:r w:rsidRPr="00F6740F">
        <w:rPr>
          <w:rFonts w:ascii="仿宋_GB2312" w:eastAsia="仿宋_GB2312" w:hAnsi="宋体" w:cs="宋体" w:hint="eastAsia"/>
          <w:sz w:val="32"/>
          <w:szCs w:val="32"/>
        </w:rPr>
        <w:t>日</w:t>
      </w:r>
      <w:r w:rsidR="00813106">
        <w:rPr>
          <w:rFonts w:ascii="仿宋_GB2312" w:eastAsia="仿宋_GB2312" w:hAnsi="宋体" w:cs="宋体" w:hint="eastAsia"/>
          <w:sz w:val="32"/>
          <w:szCs w:val="32"/>
        </w:rPr>
        <w:t>，</w:t>
      </w:r>
      <w:r w:rsidRPr="00F6740F">
        <w:rPr>
          <w:rFonts w:ascii="仿宋_GB2312" w:eastAsia="仿宋_GB2312" w:hAnsi="宋体" w:cs="宋体" w:hint="eastAsia"/>
          <w:sz w:val="32"/>
          <w:szCs w:val="32"/>
        </w:rPr>
        <w:t>隋</w:t>
      </w:r>
      <w:r w:rsidR="00813106">
        <w:rPr>
          <w:rFonts w:ascii="仿宋_GB2312" w:eastAsia="仿宋_GB2312" w:hAnsi="宋体" w:cs="宋体" w:hint="eastAsia"/>
          <w:sz w:val="32"/>
          <w:szCs w:val="32"/>
        </w:rPr>
        <w:t>某</w:t>
      </w:r>
      <w:r w:rsidRPr="00F6740F">
        <w:rPr>
          <w:rFonts w:ascii="仿宋_GB2312" w:eastAsia="仿宋_GB2312" w:hAnsi="宋体" w:cs="宋体" w:hint="eastAsia"/>
          <w:sz w:val="32"/>
          <w:szCs w:val="32"/>
        </w:rPr>
        <w:t>因犯拒不执行判决、裁定罪，被判处有期徒刑一年。</w:t>
      </w:r>
    </w:p>
    <w:p w:rsidR="00813106" w:rsidRPr="00813106" w:rsidRDefault="00813106" w:rsidP="00F6740F">
      <w:pPr>
        <w:ind w:firstLineChars="200" w:firstLine="640"/>
        <w:jc w:val="left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二、典型意义</w:t>
      </w:r>
    </w:p>
    <w:p w:rsidR="00F6740F" w:rsidRPr="00F6740F" w:rsidRDefault="00803E10" w:rsidP="00803E10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依据《最高人民法院关于</w:t>
      </w:r>
      <w:r w:rsidRPr="00974093">
        <w:rPr>
          <w:rFonts w:ascii="仿宋_GB2312" w:eastAsia="仿宋_GB2312" w:hAnsi="宋体" w:cs="宋体"/>
          <w:sz w:val="32"/>
          <w:szCs w:val="32"/>
        </w:rPr>
        <w:t>审理拒不执行判决、裁定刑事案件适用法律若干问题的解释</w:t>
      </w:r>
      <w:r>
        <w:rPr>
          <w:rFonts w:ascii="仿宋_GB2312" w:eastAsia="仿宋_GB2312" w:hAnsi="宋体" w:cs="宋体" w:hint="eastAsia"/>
          <w:sz w:val="32"/>
          <w:szCs w:val="32"/>
        </w:rPr>
        <w:t>》第二条规定，</w:t>
      </w:r>
      <w:r w:rsidR="00F645AA">
        <w:rPr>
          <w:rFonts w:ascii="仿宋_GB2312" w:eastAsia="仿宋_GB2312" w:hAnsi="宋体" w:cs="宋体"/>
          <w:sz w:val="32"/>
          <w:szCs w:val="32"/>
        </w:rPr>
        <w:t>拒不迁出房屋、退出土地</w:t>
      </w:r>
      <w:r w:rsidR="00F645AA">
        <w:rPr>
          <w:rFonts w:ascii="仿宋_GB2312" w:eastAsia="仿宋_GB2312" w:hAnsi="宋体" w:cs="宋体" w:hint="eastAsia"/>
          <w:sz w:val="32"/>
          <w:szCs w:val="32"/>
        </w:rPr>
        <w:t>，或</w:t>
      </w:r>
      <w:r w:rsidRPr="00803E10">
        <w:rPr>
          <w:rFonts w:ascii="仿宋_GB2312" w:eastAsia="仿宋_GB2312" w:hAnsi="宋体" w:cs="宋体"/>
          <w:sz w:val="32"/>
          <w:szCs w:val="32"/>
        </w:rPr>
        <w:t>与他人串通，通过虚假诉讼、虚假仲裁、虚假和解等方式妨害执行，</w:t>
      </w:r>
      <w:r>
        <w:rPr>
          <w:rFonts w:ascii="仿宋_GB2312" w:eastAsia="仿宋_GB2312" w:hAnsi="宋体" w:cs="宋体"/>
          <w:sz w:val="32"/>
          <w:szCs w:val="32"/>
        </w:rPr>
        <w:t>致使判决、裁定无法执行的</w:t>
      </w:r>
      <w:r>
        <w:rPr>
          <w:rFonts w:ascii="仿宋_GB2312" w:eastAsia="仿宋_GB2312" w:hAnsi="宋体" w:cs="宋体" w:hint="eastAsia"/>
          <w:sz w:val="32"/>
          <w:szCs w:val="32"/>
        </w:rPr>
        <w:t>情形</w:t>
      </w:r>
      <w:r w:rsidR="00C67F6E">
        <w:rPr>
          <w:rFonts w:ascii="仿宋_GB2312" w:eastAsia="仿宋_GB2312" w:hAnsi="宋体" w:cs="宋体" w:hint="eastAsia"/>
          <w:sz w:val="32"/>
          <w:szCs w:val="32"/>
        </w:rPr>
        <w:t>，</w:t>
      </w:r>
      <w:r>
        <w:rPr>
          <w:rFonts w:ascii="仿宋_GB2312" w:eastAsia="仿宋_GB2312" w:hAnsi="宋体" w:cs="宋体" w:hint="eastAsia"/>
          <w:sz w:val="32"/>
          <w:szCs w:val="32"/>
        </w:rPr>
        <w:t>均</w:t>
      </w:r>
      <w:r w:rsidR="00C67F6E">
        <w:rPr>
          <w:rFonts w:ascii="仿宋_GB2312" w:eastAsia="仿宋_GB2312" w:hAnsi="宋体" w:cs="宋体" w:hint="eastAsia"/>
          <w:sz w:val="32"/>
          <w:szCs w:val="32"/>
        </w:rPr>
        <w:t>属于</w:t>
      </w:r>
      <w:r>
        <w:rPr>
          <w:rFonts w:ascii="仿宋_GB2312" w:eastAsia="仿宋_GB2312" w:hAnsi="宋体" w:cs="宋体" w:hint="eastAsia"/>
          <w:sz w:val="32"/>
          <w:szCs w:val="32"/>
        </w:rPr>
        <w:t>被执行人构成拒不执行判决、裁定罪的情形。</w:t>
      </w:r>
      <w:r w:rsidR="00813106">
        <w:rPr>
          <w:rFonts w:ascii="仿宋_GB2312" w:eastAsia="仿宋_GB2312" w:hAnsi="宋体" w:cs="宋体" w:hint="eastAsia"/>
          <w:sz w:val="32"/>
          <w:szCs w:val="32"/>
        </w:rPr>
        <w:t>本案中，隋某</w:t>
      </w:r>
      <w:r w:rsidR="00F645AA">
        <w:rPr>
          <w:rFonts w:ascii="仿宋_GB2312" w:eastAsia="仿宋_GB2312" w:hAnsi="宋体" w:cs="宋体" w:hint="eastAsia"/>
          <w:sz w:val="32"/>
          <w:szCs w:val="32"/>
        </w:rPr>
        <w:t>拒不退出</w:t>
      </w:r>
      <w:r w:rsidR="00813106">
        <w:rPr>
          <w:rFonts w:ascii="仿宋_GB2312" w:eastAsia="仿宋_GB2312" w:hAnsi="宋体" w:cs="宋体" w:hint="eastAsia"/>
          <w:sz w:val="32"/>
          <w:szCs w:val="32"/>
        </w:rPr>
        <w:t>已被法院</w:t>
      </w:r>
      <w:r w:rsidR="00423C7A">
        <w:rPr>
          <w:rFonts w:ascii="仿宋_GB2312" w:eastAsia="仿宋_GB2312" w:hAnsi="宋体" w:cs="宋体" w:hint="eastAsia"/>
          <w:sz w:val="32"/>
          <w:szCs w:val="32"/>
        </w:rPr>
        <w:t>依法</w:t>
      </w:r>
      <w:r w:rsidR="00813106">
        <w:rPr>
          <w:rFonts w:ascii="仿宋_GB2312" w:eastAsia="仿宋_GB2312" w:hAnsi="宋体" w:cs="宋体" w:hint="eastAsia"/>
          <w:sz w:val="32"/>
          <w:szCs w:val="32"/>
        </w:rPr>
        <w:t>查封的</w:t>
      </w:r>
      <w:r w:rsidR="00F645AA">
        <w:rPr>
          <w:rFonts w:ascii="仿宋_GB2312" w:eastAsia="仿宋_GB2312" w:hAnsi="宋体" w:cs="宋体" w:hint="eastAsia"/>
          <w:sz w:val="32"/>
          <w:szCs w:val="32"/>
        </w:rPr>
        <w:t>土地</w:t>
      </w:r>
      <w:r w:rsidR="00813106">
        <w:rPr>
          <w:rFonts w:ascii="仿宋_GB2312" w:eastAsia="仿宋_GB2312" w:hAnsi="宋体" w:cs="宋体" w:hint="eastAsia"/>
          <w:sz w:val="32"/>
          <w:szCs w:val="32"/>
        </w:rPr>
        <w:t>，还</w:t>
      </w:r>
      <w:r w:rsidR="00813106" w:rsidRPr="00813106">
        <w:rPr>
          <w:rFonts w:ascii="仿宋_GB2312" w:eastAsia="仿宋_GB2312" w:hAnsi="宋体" w:cs="宋体"/>
          <w:sz w:val="32"/>
          <w:szCs w:val="32"/>
        </w:rPr>
        <w:t>与</w:t>
      </w:r>
      <w:r w:rsidR="00813106">
        <w:rPr>
          <w:rFonts w:ascii="仿宋_GB2312" w:eastAsia="仿宋_GB2312" w:hAnsi="宋体" w:cs="宋体" w:hint="eastAsia"/>
          <w:sz w:val="32"/>
          <w:szCs w:val="32"/>
        </w:rPr>
        <w:t>宋某</w:t>
      </w:r>
      <w:r w:rsidR="00813106" w:rsidRPr="00813106">
        <w:rPr>
          <w:rFonts w:ascii="仿宋_GB2312" w:eastAsia="仿宋_GB2312" w:hAnsi="宋体" w:cs="宋体"/>
          <w:sz w:val="32"/>
          <w:szCs w:val="32"/>
        </w:rPr>
        <w:t>串通，通过</w:t>
      </w:r>
      <w:r w:rsidR="00813106">
        <w:rPr>
          <w:rFonts w:ascii="仿宋_GB2312" w:eastAsia="仿宋_GB2312" w:hAnsi="宋体" w:cs="宋体" w:hint="eastAsia"/>
          <w:sz w:val="32"/>
          <w:szCs w:val="32"/>
        </w:rPr>
        <w:t>签订虚假合同的方式</w:t>
      </w:r>
      <w:r w:rsidR="00813106" w:rsidRPr="00813106">
        <w:rPr>
          <w:rFonts w:ascii="仿宋_GB2312" w:eastAsia="仿宋_GB2312" w:hAnsi="宋体" w:cs="宋体"/>
          <w:sz w:val="32"/>
          <w:szCs w:val="32"/>
        </w:rPr>
        <w:t>妨害执行，</w:t>
      </w:r>
      <w:r w:rsidR="00C8528F">
        <w:rPr>
          <w:rFonts w:ascii="仿宋_GB2312" w:eastAsia="仿宋_GB2312" w:hAnsi="宋体" w:cs="宋体" w:hint="eastAsia"/>
          <w:sz w:val="32"/>
          <w:szCs w:val="32"/>
        </w:rPr>
        <w:t>且</w:t>
      </w:r>
      <w:r w:rsidR="00E528D7">
        <w:rPr>
          <w:rFonts w:ascii="仿宋_GB2312" w:eastAsia="仿宋_GB2312" w:hAnsi="宋体" w:cs="宋体" w:hint="eastAsia"/>
          <w:sz w:val="32"/>
          <w:szCs w:val="32"/>
        </w:rPr>
        <w:t>始终</w:t>
      </w:r>
      <w:r w:rsidR="00C8528F">
        <w:rPr>
          <w:rFonts w:ascii="仿宋_GB2312" w:eastAsia="仿宋_GB2312" w:hAnsi="宋体" w:cs="宋体" w:hint="eastAsia"/>
          <w:sz w:val="32"/>
          <w:szCs w:val="32"/>
        </w:rPr>
        <w:t>未履行生效法律文书确定的义务，</w:t>
      </w:r>
      <w:r>
        <w:rPr>
          <w:rFonts w:ascii="仿宋_GB2312" w:eastAsia="仿宋_GB2312" w:hAnsi="宋体" w:cs="宋体" w:hint="eastAsia"/>
          <w:sz w:val="32"/>
          <w:szCs w:val="32"/>
        </w:rPr>
        <w:t>应当</w:t>
      </w:r>
      <w:r w:rsidR="00F645AA">
        <w:rPr>
          <w:rFonts w:ascii="仿宋_GB2312" w:eastAsia="仿宋_GB2312" w:hAnsi="宋体" w:cs="宋体" w:hint="eastAsia"/>
          <w:sz w:val="32"/>
          <w:szCs w:val="32"/>
        </w:rPr>
        <w:t>依法</w:t>
      </w:r>
      <w:r>
        <w:rPr>
          <w:rFonts w:ascii="仿宋_GB2312" w:eastAsia="仿宋_GB2312" w:hAnsi="宋体" w:cs="宋体" w:hint="eastAsia"/>
          <w:sz w:val="32"/>
          <w:szCs w:val="32"/>
        </w:rPr>
        <w:t>追究其拒执罪的刑事责任。</w:t>
      </w:r>
    </w:p>
    <w:p w:rsidR="002700E5" w:rsidRPr="00F645AA" w:rsidRDefault="002700E5" w:rsidP="005E7E3E">
      <w:pPr>
        <w:spacing w:line="60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2700E5" w:rsidRDefault="002700E5" w:rsidP="005E7E3E">
      <w:pPr>
        <w:spacing w:line="60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673D03" w:rsidRDefault="00673D03" w:rsidP="005E7E3E">
      <w:pPr>
        <w:spacing w:line="60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673D03" w:rsidRDefault="00673D03" w:rsidP="005E7E3E">
      <w:pPr>
        <w:spacing w:line="60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673D03" w:rsidRPr="009B42EE" w:rsidRDefault="00673D03" w:rsidP="00673D03">
      <w:pPr>
        <w:rPr>
          <w:rStyle w:val="a3"/>
          <w:rFonts w:ascii="楷体" w:eastAsia="楷体" w:hAnsi="楷体"/>
          <w:b w:val="0"/>
          <w:color w:val="000000" w:themeColor="text1"/>
          <w:sz w:val="32"/>
          <w:szCs w:val="32"/>
        </w:rPr>
      </w:pPr>
      <w:r w:rsidRPr="009B42EE">
        <w:rPr>
          <w:rStyle w:val="a3"/>
          <w:rFonts w:ascii="楷体" w:eastAsia="楷体" w:hAnsi="楷体" w:hint="eastAsia"/>
          <w:b w:val="0"/>
          <w:color w:val="000000" w:themeColor="text1"/>
          <w:sz w:val="32"/>
          <w:szCs w:val="32"/>
        </w:rPr>
        <w:lastRenderedPageBreak/>
        <w:t>黑龙江拒执罪典型案例</w:t>
      </w:r>
      <w:r>
        <w:rPr>
          <w:rStyle w:val="a3"/>
          <w:rFonts w:ascii="楷体" w:eastAsia="楷体" w:hAnsi="楷体" w:hint="eastAsia"/>
          <w:b w:val="0"/>
          <w:color w:val="000000" w:themeColor="text1"/>
          <w:sz w:val="32"/>
          <w:szCs w:val="32"/>
        </w:rPr>
        <w:t>5</w:t>
      </w:r>
    </w:p>
    <w:p w:rsidR="00673D03" w:rsidRPr="00C17385" w:rsidRDefault="00673D03" w:rsidP="00673D03">
      <w:pPr>
        <w:rPr>
          <w:rStyle w:val="a3"/>
          <w:rFonts w:ascii="楷体" w:eastAsia="楷体" w:hAnsi="楷体"/>
          <w:b w:val="0"/>
          <w:color w:val="000000" w:themeColor="text1"/>
          <w:sz w:val="32"/>
          <w:szCs w:val="32"/>
        </w:rPr>
      </w:pPr>
    </w:p>
    <w:p w:rsidR="00673D03" w:rsidRPr="009B42EE" w:rsidRDefault="00673D03" w:rsidP="00673D03">
      <w:pPr>
        <w:jc w:val="center"/>
        <w:rPr>
          <w:rStyle w:val="a3"/>
          <w:rFonts w:ascii="方正小标宋简体" w:eastAsia="方正小标宋简体"/>
          <w:color w:val="000000" w:themeColor="text1"/>
          <w:sz w:val="44"/>
          <w:szCs w:val="44"/>
        </w:rPr>
      </w:pPr>
      <w:r>
        <w:rPr>
          <w:rStyle w:val="a3"/>
          <w:rFonts w:ascii="方正小标宋简体" w:eastAsia="方正小标宋简体" w:hint="eastAsia"/>
          <w:b w:val="0"/>
          <w:color w:val="000000" w:themeColor="text1"/>
          <w:sz w:val="44"/>
          <w:szCs w:val="44"/>
        </w:rPr>
        <w:t>王</w:t>
      </w:r>
      <w:r w:rsidRPr="009B42EE">
        <w:rPr>
          <w:rStyle w:val="a3"/>
          <w:rFonts w:ascii="方正小标宋简体" w:eastAsia="方正小标宋简体" w:hint="eastAsia"/>
          <w:b w:val="0"/>
          <w:color w:val="000000" w:themeColor="text1"/>
          <w:sz w:val="44"/>
          <w:szCs w:val="44"/>
        </w:rPr>
        <w:t>某</w:t>
      </w:r>
      <w:r w:rsidRPr="009B42EE">
        <w:rPr>
          <w:rStyle w:val="a3"/>
          <w:rFonts w:ascii="方正小标宋简体" w:eastAsia="方正小标宋简体"/>
          <w:b w:val="0"/>
          <w:color w:val="000000" w:themeColor="text1"/>
          <w:sz w:val="44"/>
          <w:szCs w:val="44"/>
        </w:rPr>
        <w:t>拒不执行判决、裁</w:t>
      </w:r>
      <w:r>
        <w:rPr>
          <w:rStyle w:val="a3"/>
          <w:rFonts w:ascii="方正小标宋简体" w:eastAsia="方正小标宋简体" w:hint="eastAsia"/>
          <w:b w:val="0"/>
          <w:color w:val="000000" w:themeColor="text1"/>
          <w:sz w:val="44"/>
          <w:szCs w:val="44"/>
        </w:rPr>
        <w:t>定</w:t>
      </w:r>
      <w:r w:rsidRPr="009B42EE">
        <w:rPr>
          <w:rStyle w:val="a3"/>
          <w:rFonts w:ascii="方正小标宋简体" w:eastAsia="方正小标宋简体"/>
          <w:b w:val="0"/>
          <w:color w:val="000000" w:themeColor="text1"/>
          <w:sz w:val="44"/>
          <w:szCs w:val="44"/>
        </w:rPr>
        <w:t>案</w:t>
      </w:r>
      <w:r w:rsidRPr="009B42EE">
        <w:rPr>
          <w:rStyle w:val="a3"/>
          <w:rFonts w:ascii="方正小标宋简体" w:eastAsia="方正小标宋简体"/>
          <w:color w:val="000000" w:themeColor="text1"/>
          <w:sz w:val="44"/>
          <w:szCs w:val="44"/>
        </w:rPr>
        <w:t xml:space="preserve"> </w:t>
      </w:r>
    </w:p>
    <w:p w:rsidR="00673D03" w:rsidRPr="005B55B0" w:rsidRDefault="00C17385" w:rsidP="005B55B0">
      <w:pPr>
        <w:spacing w:line="600" w:lineRule="exact"/>
        <w:ind w:firstLineChars="200" w:firstLine="643"/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</w:pPr>
      <w:r w:rsidRPr="005B55B0">
        <w:rPr>
          <w:rFonts w:ascii="仿宋_GB2312" w:eastAsia="仿宋_GB2312" w:hAnsi="宋体" w:cs="宋体" w:hint="eastAsia"/>
          <w:b/>
          <w:sz w:val="32"/>
          <w:szCs w:val="32"/>
        </w:rPr>
        <w:t>——</w:t>
      </w:r>
      <w:r w:rsidR="005B55B0" w:rsidRPr="005B55B0">
        <w:rPr>
          <w:rFonts w:ascii="仿宋_GB2312" w:eastAsia="仿宋_GB2312" w:hAnsi="宋体" w:cs="宋体" w:hint="eastAsia"/>
          <w:b/>
          <w:sz w:val="32"/>
          <w:szCs w:val="32"/>
        </w:rPr>
        <w:t>使用暴力、威胁手段致执行人员轻伤，</w:t>
      </w:r>
      <w:r w:rsidR="005B55B0">
        <w:rPr>
          <w:rFonts w:ascii="仿宋_GB2312" w:eastAsia="仿宋_GB2312" w:hAnsi="宋体" w:cs="宋体" w:hint="eastAsia"/>
          <w:b/>
          <w:sz w:val="32"/>
          <w:szCs w:val="32"/>
        </w:rPr>
        <w:t>导致法院</w:t>
      </w:r>
      <w:r w:rsidR="005B55B0">
        <w:rPr>
          <w:rFonts w:ascii="仿宋_GB2312" w:eastAsia="仿宋_GB2312" w:hAnsi="宋体" w:cs="宋体"/>
          <w:b/>
          <w:sz w:val="32"/>
          <w:szCs w:val="32"/>
        </w:rPr>
        <w:t>执行工作无法进行</w:t>
      </w:r>
      <w:r w:rsidR="005B55B0" w:rsidRPr="005B55B0">
        <w:rPr>
          <w:rFonts w:ascii="仿宋_GB2312" w:eastAsia="仿宋_GB2312" w:hAnsi="宋体" w:cs="宋体" w:hint="eastAsia"/>
          <w:b/>
          <w:sz w:val="32"/>
          <w:szCs w:val="32"/>
        </w:rPr>
        <w:t>，构成拒不执行判决、裁定罪</w:t>
      </w:r>
    </w:p>
    <w:p w:rsidR="00C17385" w:rsidRDefault="00C17385" w:rsidP="005E7E3E">
      <w:pPr>
        <w:spacing w:line="600" w:lineRule="exac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635B91" w:rsidRPr="00635B91" w:rsidRDefault="00635B91" w:rsidP="00635B91">
      <w:pPr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635B91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 xml:space="preserve">    一、基本案情</w:t>
      </w:r>
    </w:p>
    <w:p w:rsidR="00673D03" w:rsidRDefault="00673D03" w:rsidP="00635B91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635B91">
        <w:rPr>
          <w:rFonts w:ascii="仿宋_GB2312" w:eastAsia="仿宋_GB2312" w:hAnsi="宋体" w:cs="宋体" w:hint="eastAsia"/>
          <w:sz w:val="32"/>
          <w:szCs w:val="32"/>
        </w:rPr>
        <w:t>某科技开发公司与王某买卖合同纠纷一案，五常市人民法院判决王某给付某科技开发公司人民币10万元。判决生效后，王某未履行法定义务，某科技开发公司</w:t>
      </w:r>
      <w:r w:rsidR="00C8528F">
        <w:rPr>
          <w:rFonts w:ascii="仿宋_GB2312" w:eastAsia="仿宋_GB2312" w:hAnsi="宋体" w:cs="宋体" w:hint="eastAsia"/>
          <w:sz w:val="32"/>
          <w:szCs w:val="32"/>
        </w:rPr>
        <w:t>遂</w:t>
      </w:r>
      <w:r w:rsidRPr="00635B91">
        <w:rPr>
          <w:rFonts w:ascii="仿宋_GB2312" w:eastAsia="仿宋_GB2312" w:hAnsi="宋体" w:cs="宋体" w:hint="eastAsia"/>
          <w:sz w:val="32"/>
          <w:szCs w:val="32"/>
        </w:rPr>
        <w:t>向五常市人民法院申请强制执行。在执行过程中，因拒不履行法定义务和拒绝报告财产，王某被</w:t>
      </w:r>
      <w:r w:rsidR="00C56F69">
        <w:rPr>
          <w:rFonts w:ascii="仿宋_GB2312" w:eastAsia="仿宋_GB2312" w:hAnsi="宋体" w:cs="宋体" w:hint="eastAsia"/>
          <w:sz w:val="32"/>
          <w:szCs w:val="32"/>
        </w:rPr>
        <w:t>五常市人民</w:t>
      </w:r>
      <w:r w:rsidRPr="00635B91">
        <w:rPr>
          <w:rFonts w:ascii="仿宋_GB2312" w:eastAsia="仿宋_GB2312" w:hAnsi="宋体" w:cs="宋体" w:hint="eastAsia"/>
          <w:sz w:val="32"/>
          <w:szCs w:val="32"/>
        </w:rPr>
        <w:t>法院</w:t>
      </w:r>
      <w:r w:rsidR="00C56F69" w:rsidRPr="00635B91">
        <w:rPr>
          <w:rFonts w:ascii="仿宋_GB2312" w:eastAsia="仿宋_GB2312" w:hAnsi="宋体" w:cs="宋体" w:hint="eastAsia"/>
          <w:sz w:val="32"/>
          <w:szCs w:val="32"/>
        </w:rPr>
        <w:t>先后</w:t>
      </w:r>
      <w:r w:rsidRPr="00635B91">
        <w:rPr>
          <w:rFonts w:ascii="仿宋_GB2312" w:eastAsia="仿宋_GB2312" w:hAnsi="宋体" w:cs="宋体" w:hint="eastAsia"/>
          <w:sz w:val="32"/>
          <w:szCs w:val="32"/>
        </w:rPr>
        <w:t>两次采取司法拘留措施。后经</w:t>
      </w:r>
      <w:r w:rsidR="00C56F69">
        <w:rPr>
          <w:rFonts w:ascii="仿宋_GB2312" w:eastAsia="仿宋_GB2312" w:hAnsi="宋体" w:cs="宋体" w:hint="eastAsia"/>
          <w:sz w:val="32"/>
          <w:szCs w:val="32"/>
        </w:rPr>
        <w:t>五常市人民法院</w:t>
      </w:r>
      <w:r w:rsidRPr="00635B91">
        <w:rPr>
          <w:rFonts w:ascii="仿宋_GB2312" w:eastAsia="仿宋_GB2312" w:hAnsi="宋体" w:cs="宋体" w:hint="eastAsia"/>
          <w:sz w:val="32"/>
          <w:szCs w:val="32"/>
        </w:rPr>
        <w:t>法院查明，王某正在经营一家超市，其名下还有</w:t>
      </w:r>
      <w:r w:rsidR="00C56F69" w:rsidRPr="00635B91">
        <w:rPr>
          <w:rFonts w:ascii="仿宋_GB2312" w:eastAsia="仿宋_GB2312" w:hAnsi="宋体" w:cs="宋体" w:hint="eastAsia"/>
          <w:sz w:val="32"/>
          <w:szCs w:val="32"/>
        </w:rPr>
        <w:t>1辆</w:t>
      </w:r>
      <w:r w:rsidRPr="00635B91">
        <w:rPr>
          <w:rFonts w:ascii="仿宋_GB2312" w:eastAsia="仿宋_GB2312" w:hAnsi="宋体" w:cs="宋体" w:hint="eastAsia"/>
          <w:sz w:val="32"/>
          <w:szCs w:val="32"/>
        </w:rPr>
        <w:t>汽车，完全具</w:t>
      </w:r>
      <w:r w:rsidR="00C8528F">
        <w:rPr>
          <w:rFonts w:ascii="仿宋_GB2312" w:eastAsia="仿宋_GB2312" w:hAnsi="宋体" w:cs="宋体" w:hint="eastAsia"/>
          <w:sz w:val="32"/>
          <w:szCs w:val="32"/>
        </w:rPr>
        <w:t>备</w:t>
      </w:r>
      <w:r w:rsidRPr="00635B91">
        <w:rPr>
          <w:rFonts w:ascii="仿宋_GB2312" w:eastAsia="仿宋_GB2312" w:hAnsi="宋体" w:cs="宋体" w:hint="eastAsia"/>
          <w:sz w:val="32"/>
          <w:szCs w:val="32"/>
        </w:rPr>
        <w:t>履行</w:t>
      </w:r>
      <w:r w:rsidR="00C56F69">
        <w:rPr>
          <w:rFonts w:ascii="仿宋_GB2312" w:eastAsia="仿宋_GB2312" w:hAnsi="宋体" w:cs="宋体" w:hint="eastAsia"/>
          <w:sz w:val="32"/>
          <w:szCs w:val="32"/>
        </w:rPr>
        <w:t>生效法律文书</w:t>
      </w:r>
      <w:r w:rsidR="00C8528F">
        <w:rPr>
          <w:rFonts w:ascii="仿宋_GB2312" w:eastAsia="仿宋_GB2312" w:hAnsi="宋体" w:cs="宋体" w:hint="eastAsia"/>
          <w:sz w:val="32"/>
          <w:szCs w:val="32"/>
        </w:rPr>
        <w:t>确定义务</w:t>
      </w:r>
      <w:r w:rsidR="00C56F69">
        <w:rPr>
          <w:rFonts w:ascii="仿宋_GB2312" w:eastAsia="仿宋_GB2312" w:hAnsi="宋体" w:cs="宋体" w:hint="eastAsia"/>
          <w:sz w:val="32"/>
          <w:szCs w:val="32"/>
        </w:rPr>
        <w:t>的</w:t>
      </w:r>
      <w:r w:rsidRPr="00635B91">
        <w:rPr>
          <w:rFonts w:ascii="仿宋_GB2312" w:eastAsia="仿宋_GB2312" w:hAnsi="宋体" w:cs="宋体" w:hint="eastAsia"/>
          <w:sz w:val="32"/>
          <w:szCs w:val="32"/>
        </w:rPr>
        <w:t>能力。在法院执行人员传唤王某的过程中，王某情绪激动，用暴力和威胁的方法阻碍执行</w:t>
      </w:r>
      <w:r w:rsidR="00C56F69">
        <w:rPr>
          <w:rFonts w:ascii="仿宋_GB2312" w:eastAsia="仿宋_GB2312" w:hAnsi="宋体" w:cs="宋体" w:hint="eastAsia"/>
          <w:sz w:val="32"/>
          <w:szCs w:val="32"/>
        </w:rPr>
        <w:t>工作</w:t>
      </w:r>
      <w:r w:rsidRPr="00635B91">
        <w:rPr>
          <w:rFonts w:ascii="仿宋_GB2312" w:eastAsia="仿宋_GB2312" w:hAnsi="宋体" w:cs="宋体" w:hint="eastAsia"/>
          <w:sz w:val="32"/>
          <w:szCs w:val="32"/>
        </w:rPr>
        <w:t>，并殴打了</w:t>
      </w:r>
      <w:r w:rsidR="00C56F69">
        <w:rPr>
          <w:rFonts w:ascii="仿宋_GB2312" w:eastAsia="仿宋_GB2312" w:hAnsi="宋体" w:cs="宋体" w:hint="eastAsia"/>
          <w:sz w:val="32"/>
          <w:szCs w:val="32"/>
        </w:rPr>
        <w:t>五常市人民法院的</w:t>
      </w:r>
      <w:r w:rsidRPr="00635B91">
        <w:rPr>
          <w:rFonts w:ascii="仿宋_GB2312" w:eastAsia="仿宋_GB2312" w:hAnsi="宋体" w:cs="宋体" w:hint="eastAsia"/>
          <w:sz w:val="32"/>
          <w:szCs w:val="32"/>
        </w:rPr>
        <w:t>执行</w:t>
      </w:r>
      <w:r w:rsidR="00C56F69">
        <w:rPr>
          <w:rFonts w:ascii="仿宋_GB2312" w:eastAsia="仿宋_GB2312" w:hAnsi="宋体" w:cs="宋体" w:hint="eastAsia"/>
          <w:sz w:val="32"/>
          <w:szCs w:val="32"/>
        </w:rPr>
        <w:t>法官</w:t>
      </w:r>
      <w:r w:rsidRPr="00635B91">
        <w:rPr>
          <w:rFonts w:ascii="仿宋_GB2312" w:eastAsia="仿宋_GB2312" w:hAnsi="宋体" w:cs="宋体" w:hint="eastAsia"/>
          <w:sz w:val="32"/>
          <w:szCs w:val="32"/>
        </w:rPr>
        <w:t>，</w:t>
      </w:r>
      <w:r w:rsidR="00E528D7">
        <w:rPr>
          <w:rFonts w:ascii="仿宋_GB2312" w:eastAsia="仿宋_GB2312" w:hAnsi="宋体" w:cs="宋体" w:hint="eastAsia"/>
          <w:sz w:val="32"/>
          <w:szCs w:val="32"/>
        </w:rPr>
        <w:t>导致</w:t>
      </w:r>
      <w:r w:rsidRPr="00635B91">
        <w:rPr>
          <w:rFonts w:ascii="仿宋_GB2312" w:eastAsia="仿宋_GB2312" w:hAnsi="宋体" w:cs="宋体" w:hint="eastAsia"/>
          <w:sz w:val="32"/>
          <w:szCs w:val="32"/>
        </w:rPr>
        <w:t>执行法官受</w:t>
      </w:r>
      <w:r w:rsidR="00C8528F">
        <w:rPr>
          <w:rFonts w:ascii="仿宋_GB2312" w:eastAsia="仿宋_GB2312" w:hAnsi="宋体" w:cs="宋体" w:hint="eastAsia"/>
          <w:sz w:val="32"/>
          <w:szCs w:val="32"/>
        </w:rPr>
        <w:t>轻</w:t>
      </w:r>
      <w:r w:rsidRPr="00635B91">
        <w:rPr>
          <w:rFonts w:ascii="仿宋_GB2312" w:eastAsia="仿宋_GB2312" w:hAnsi="宋体" w:cs="宋体" w:hint="eastAsia"/>
          <w:sz w:val="32"/>
          <w:szCs w:val="32"/>
        </w:rPr>
        <w:t>伤，</w:t>
      </w:r>
      <w:r w:rsidR="00E528D7">
        <w:rPr>
          <w:rFonts w:ascii="仿宋_GB2312" w:eastAsia="仿宋_GB2312" w:hAnsi="宋体" w:cs="宋体" w:hint="eastAsia"/>
          <w:sz w:val="32"/>
          <w:szCs w:val="32"/>
        </w:rPr>
        <w:t>致使</w:t>
      </w:r>
      <w:r w:rsidRPr="00635B91">
        <w:rPr>
          <w:rFonts w:ascii="仿宋_GB2312" w:eastAsia="仿宋_GB2312" w:hAnsi="宋体" w:cs="宋体" w:hint="eastAsia"/>
          <w:sz w:val="32"/>
          <w:szCs w:val="32"/>
        </w:rPr>
        <w:t>执行工作受阻。执行法院认为，王某的行为涉嫌构成拒不执行判决、裁定罪，并将案件线索移送五常市公安局。2017年8月24日，王某被五常市公安局刑事拘留</w:t>
      </w:r>
      <w:r w:rsidR="00635B91" w:rsidRPr="00635B91">
        <w:rPr>
          <w:rFonts w:ascii="仿宋_GB2312" w:eastAsia="仿宋_GB2312" w:hAnsi="宋体" w:cs="宋体" w:hint="eastAsia"/>
          <w:sz w:val="32"/>
          <w:szCs w:val="32"/>
        </w:rPr>
        <w:t>。</w:t>
      </w:r>
      <w:r w:rsidR="00C8528F">
        <w:rPr>
          <w:rFonts w:ascii="仿宋_GB2312" w:eastAsia="仿宋_GB2312" w:hAnsi="宋体" w:cs="宋体" w:hint="eastAsia"/>
          <w:sz w:val="32"/>
          <w:szCs w:val="32"/>
        </w:rPr>
        <w:t>被拘留</w:t>
      </w:r>
      <w:r w:rsidR="00D60C38">
        <w:rPr>
          <w:rFonts w:ascii="仿宋_GB2312" w:eastAsia="仿宋_GB2312" w:hAnsi="宋体" w:cs="宋体" w:hint="eastAsia"/>
          <w:sz w:val="32"/>
          <w:szCs w:val="32"/>
        </w:rPr>
        <w:t>期间，王某主动履行了法律义务。</w:t>
      </w:r>
      <w:r w:rsidR="00635B91" w:rsidRPr="00635B91">
        <w:rPr>
          <w:rFonts w:ascii="仿宋_GB2312" w:eastAsia="仿宋_GB2312" w:hAnsi="宋体" w:cs="宋体" w:hint="eastAsia"/>
          <w:sz w:val="32"/>
          <w:szCs w:val="32"/>
        </w:rPr>
        <w:t>2017年10月18日，五常市人民检察院向五常市</w:t>
      </w:r>
      <w:r w:rsidR="00C56F69">
        <w:rPr>
          <w:rFonts w:ascii="仿宋_GB2312" w:eastAsia="仿宋_GB2312" w:hAnsi="宋体" w:cs="宋体" w:hint="eastAsia"/>
          <w:sz w:val="32"/>
          <w:szCs w:val="32"/>
        </w:rPr>
        <w:t>人民</w:t>
      </w:r>
      <w:r w:rsidR="00635B91" w:rsidRPr="00635B91">
        <w:rPr>
          <w:rFonts w:ascii="仿宋_GB2312" w:eastAsia="仿宋_GB2312" w:hAnsi="宋体" w:cs="宋体" w:hint="eastAsia"/>
          <w:sz w:val="32"/>
          <w:szCs w:val="32"/>
        </w:rPr>
        <w:t>法院依法提起公诉。2017年11月21日，</w:t>
      </w:r>
      <w:r w:rsidR="008C2362">
        <w:rPr>
          <w:rFonts w:ascii="仿宋_GB2312" w:eastAsia="仿宋_GB2312" w:hAnsi="宋体" w:cs="宋体" w:hint="eastAsia"/>
          <w:sz w:val="32"/>
          <w:szCs w:val="32"/>
        </w:rPr>
        <w:t>五常</w:t>
      </w:r>
      <w:r w:rsidR="008C2362">
        <w:rPr>
          <w:rFonts w:ascii="仿宋_GB2312" w:eastAsia="仿宋_GB2312" w:hAnsi="宋体" w:cs="宋体" w:hint="eastAsia"/>
          <w:sz w:val="32"/>
          <w:szCs w:val="32"/>
        </w:rPr>
        <w:lastRenderedPageBreak/>
        <w:t>市人民法院对案件进行了</w:t>
      </w:r>
      <w:r w:rsidR="00635B91" w:rsidRPr="00635B91">
        <w:rPr>
          <w:rFonts w:ascii="仿宋_GB2312" w:eastAsia="仿宋_GB2312" w:hAnsi="宋体" w:cs="宋体" w:hint="eastAsia"/>
          <w:sz w:val="32"/>
          <w:szCs w:val="32"/>
        </w:rPr>
        <w:t>公开开庭</w:t>
      </w:r>
      <w:r w:rsidRPr="00635B91">
        <w:rPr>
          <w:rFonts w:ascii="仿宋_GB2312" w:eastAsia="仿宋_GB2312" w:hAnsi="宋体" w:cs="宋体" w:hint="eastAsia"/>
          <w:sz w:val="32"/>
          <w:szCs w:val="32"/>
        </w:rPr>
        <w:t>审理</w:t>
      </w:r>
      <w:r w:rsidR="00C56F69">
        <w:rPr>
          <w:rFonts w:ascii="仿宋_GB2312" w:eastAsia="仿宋_GB2312" w:hAnsi="宋体" w:cs="宋体" w:hint="eastAsia"/>
          <w:sz w:val="32"/>
          <w:szCs w:val="32"/>
        </w:rPr>
        <w:t>，</w:t>
      </w:r>
      <w:r w:rsidRPr="00635B91">
        <w:rPr>
          <w:rFonts w:ascii="仿宋_GB2312" w:eastAsia="仿宋_GB2312" w:hAnsi="宋体" w:cs="宋体" w:hint="eastAsia"/>
          <w:sz w:val="32"/>
          <w:szCs w:val="32"/>
        </w:rPr>
        <w:t>认</w:t>
      </w:r>
      <w:r w:rsidR="00C56F69">
        <w:rPr>
          <w:rFonts w:ascii="仿宋_GB2312" w:eastAsia="仿宋_GB2312" w:hAnsi="宋体" w:cs="宋体" w:hint="eastAsia"/>
          <w:sz w:val="32"/>
          <w:szCs w:val="32"/>
        </w:rPr>
        <w:t>为被执行人王某</w:t>
      </w:r>
      <w:r w:rsidRPr="00635B91">
        <w:rPr>
          <w:rFonts w:ascii="仿宋_GB2312" w:eastAsia="仿宋_GB2312" w:hAnsi="宋体" w:cs="宋体" w:hint="eastAsia"/>
          <w:sz w:val="32"/>
          <w:szCs w:val="32"/>
        </w:rPr>
        <w:t>对人民法院的判决有能力履行而</w:t>
      </w:r>
      <w:r w:rsidR="00C56F69">
        <w:rPr>
          <w:rFonts w:ascii="仿宋_GB2312" w:eastAsia="仿宋_GB2312" w:hAnsi="宋体" w:cs="宋体" w:hint="eastAsia"/>
          <w:sz w:val="32"/>
          <w:szCs w:val="32"/>
        </w:rPr>
        <w:t>拒不执行，情节严重，其行为已构成拒不执行判决、裁定罪，判决王某</w:t>
      </w:r>
      <w:r w:rsidRPr="00635B91">
        <w:rPr>
          <w:rFonts w:ascii="仿宋_GB2312" w:eastAsia="仿宋_GB2312" w:hAnsi="宋体" w:cs="宋体" w:hint="eastAsia"/>
          <w:sz w:val="32"/>
          <w:szCs w:val="32"/>
        </w:rPr>
        <w:t>有期徒刑一年，缓刑二年。</w:t>
      </w:r>
    </w:p>
    <w:p w:rsidR="00673D03" w:rsidRPr="008C2362" w:rsidRDefault="005F55C3" w:rsidP="00C56F69">
      <w:pPr>
        <w:ind w:firstLineChars="200" w:firstLine="640"/>
        <w:rPr>
          <w:rFonts w:ascii="黑体" w:eastAsia="黑体" w:hAnsi="黑体" w:cs="宋体"/>
          <w:color w:val="000000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二、典型意义</w:t>
      </w:r>
    </w:p>
    <w:p w:rsidR="00C56F69" w:rsidRDefault="00C56F69" w:rsidP="00635B91">
      <w:pPr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依据《最高人民法院关于</w:t>
      </w:r>
      <w:r w:rsidRPr="00974093">
        <w:rPr>
          <w:rFonts w:ascii="仿宋_GB2312" w:eastAsia="仿宋_GB2312" w:hAnsi="宋体" w:cs="宋体"/>
          <w:sz w:val="32"/>
          <w:szCs w:val="32"/>
        </w:rPr>
        <w:t>审理拒不执行判决、裁定刑事案件适用法律若干问题的解释</w:t>
      </w:r>
      <w:r>
        <w:rPr>
          <w:rFonts w:ascii="仿宋_GB2312" w:eastAsia="仿宋_GB2312" w:hAnsi="宋体" w:cs="宋体" w:hint="eastAsia"/>
          <w:sz w:val="32"/>
          <w:szCs w:val="32"/>
        </w:rPr>
        <w:t>》第二条规定，</w:t>
      </w:r>
      <w:r w:rsidRPr="00C56F69">
        <w:rPr>
          <w:rFonts w:ascii="仿宋_GB2312" w:eastAsia="仿宋_GB2312" w:hAnsi="宋体" w:cs="宋体"/>
          <w:sz w:val="32"/>
          <w:szCs w:val="32"/>
        </w:rPr>
        <w:t>以暴力、威胁方法阻碍执行人员进入执行现场或者聚众哄闹、冲击执行现场，致使执行工作无法进行的</w:t>
      </w:r>
      <w:r>
        <w:rPr>
          <w:rFonts w:ascii="仿宋_GB2312" w:eastAsia="仿宋_GB2312" w:hAnsi="宋体" w:cs="宋体" w:hint="eastAsia"/>
          <w:sz w:val="32"/>
          <w:szCs w:val="32"/>
        </w:rPr>
        <w:t>，属于被执行人构成拒不执行判决、裁定罪的情形之一。本案中，被执行人王某有履行能力但拒不执行生效法律文书确定的义务，且使用暴力、威胁手段阻碍执行工作，</w:t>
      </w:r>
      <w:r w:rsidR="00C8528F">
        <w:rPr>
          <w:rFonts w:ascii="仿宋_GB2312" w:eastAsia="仿宋_GB2312" w:hAnsi="宋体" w:cs="宋体" w:hint="eastAsia"/>
          <w:sz w:val="32"/>
          <w:szCs w:val="32"/>
        </w:rPr>
        <w:t>致</w:t>
      </w:r>
      <w:r>
        <w:rPr>
          <w:rFonts w:ascii="仿宋_GB2312" w:eastAsia="仿宋_GB2312" w:hAnsi="宋体" w:cs="宋体" w:hint="eastAsia"/>
          <w:sz w:val="32"/>
          <w:szCs w:val="32"/>
        </w:rPr>
        <w:t>法院执行人员</w:t>
      </w:r>
      <w:r w:rsidR="00C8528F">
        <w:rPr>
          <w:rFonts w:ascii="仿宋_GB2312" w:eastAsia="仿宋_GB2312" w:hAnsi="宋体" w:cs="宋体" w:hint="eastAsia"/>
          <w:sz w:val="32"/>
          <w:szCs w:val="32"/>
        </w:rPr>
        <w:t>轻伤</w:t>
      </w:r>
      <w:r>
        <w:rPr>
          <w:rFonts w:ascii="仿宋_GB2312" w:eastAsia="仿宋_GB2312" w:hAnsi="宋体" w:cs="宋体" w:hint="eastAsia"/>
          <w:sz w:val="32"/>
          <w:szCs w:val="32"/>
        </w:rPr>
        <w:t>，情节严重，应当依法追究其拒执罪的刑事责任。</w:t>
      </w:r>
    </w:p>
    <w:sectPr w:rsidR="00C56F69" w:rsidSect="005949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B07" w:rsidRDefault="00777B07" w:rsidP="00C25B9F">
      <w:r>
        <w:separator/>
      </w:r>
    </w:p>
  </w:endnote>
  <w:endnote w:type="continuationSeparator" w:id="1">
    <w:p w:rsidR="00777B07" w:rsidRDefault="00777B07" w:rsidP="00C25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B07" w:rsidRDefault="00777B07" w:rsidP="00C25B9F">
      <w:r>
        <w:separator/>
      </w:r>
    </w:p>
  </w:footnote>
  <w:footnote w:type="continuationSeparator" w:id="1">
    <w:p w:rsidR="00777B07" w:rsidRDefault="00777B07" w:rsidP="00C25B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15135"/>
    <w:multiLevelType w:val="singleLevel"/>
    <w:tmpl w:val="5A115135"/>
    <w:lvl w:ilvl="0">
      <w:start w:val="2"/>
      <w:numFmt w:val="chineseCounting"/>
      <w:suff w:val="nothing"/>
      <w:lvlText w:val="（%1）"/>
      <w:lvlJc w:val="left"/>
    </w:lvl>
  </w:abstractNum>
  <w:abstractNum w:abstractNumId="1">
    <w:nsid w:val="5A3776C9"/>
    <w:multiLevelType w:val="singleLevel"/>
    <w:tmpl w:val="5A3776C9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7E3E"/>
    <w:rsid w:val="000108BB"/>
    <w:rsid w:val="00014AFA"/>
    <w:rsid w:val="00022504"/>
    <w:rsid w:val="000322C1"/>
    <w:rsid w:val="00046DEF"/>
    <w:rsid w:val="000622B9"/>
    <w:rsid w:val="000762E2"/>
    <w:rsid w:val="00094B50"/>
    <w:rsid w:val="000977C3"/>
    <w:rsid w:val="000A336B"/>
    <w:rsid w:val="000C00C7"/>
    <w:rsid w:val="000C1839"/>
    <w:rsid w:val="000E1434"/>
    <w:rsid w:val="000E316A"/>
    <w:rsid w:val="00107B85"/>
    <w:rsid w:val="0011302E"/>
    <w:rsid w:val="00114363"/>
    <w:rsid w:val="0011491D"/>
    <w:rsid w:val="001369E5"/>
    <w:rsid w:val="00151EF1"/>
    <w:rsid w:val="00152BFA"/>
    <w:rsid w:val="00160873"/>
    <w:rsid w:val="00165CF7"/>
    <w:rsid w:val="001739C3"/>
    <w:rsid w:val="00187A62"/>
    <w:rsid w:val="001D022A"/>
    <w:rsid w:val="001E00DB"/>
    <w:rsid w:val="001F63AB"/>
    <w:rsid w:val="00212AD3"/>
    <w:rsid w:val="00214114"/>
    <w:rsid w:val="00241E35"/>
    <w:rsid w:val="00251F1B"/>
    <w:rsid w:val="00252539"/>
    <w:rsid w:val="00254C73"/>
    <w:rsid w:val="002700E5"/>
    <w:rsid w:val="00285339"/>
    <w:rsid w:val="00292CC7"/>
    <w:rsid w:val="002A1BB1"/>
    <w:rsid w:val="002A567A"/>
    <w:rsid w:val="002B0360"/>
    <w:rsid w:val="002B58FF"/>
    <w:rsid w:val="002D03A1"/>
    <w:rsid w:val="002D7615"/>
    <w:rsid w:val="00312FFD"/>
    <w:rsid w:val="00315B5F"/>
    <w:rsid w:val="00331D4A"/>
    <w:rsid w:val="00333430"/>
    <w:rsid w:val="00333E7B"/>
    <w:rsid w:val="00360C9C"/>
    <w:rsid w:val="00361C5F"/>
    <w:rsid w:val="00375140"/>
    <w:rsid w:val="00376EF4"/>
    <w:rsid w:val="00391686"/>
    <w:rsid w:val="003922AD"/>
    <w:rsid w:val="003A49DD"/>
    <w:rsid w:val="003B4DB8"/>
    <w:rsid w:val="003C2CA1"/>
    <w:rsid w:val="003D0E26"/>
    <w:rsid w:val="003D2CBB"/>
    <w:rsid w:val="003E37AF"/>
    <w:rsid w:val="00402E28"/>
    <w:rsid w:val="00417F17"/>
    <w:rsid w:val="00423C7A"/>
    <w:rsid w:val="00426869"/>
    <w:rsid w:val="00430FEA"/>
    <w:rsid w:val="00436D66"/>
    <w:rsid w:val="0044071B"/>
    <w:rsid w:val="00446309"/>
    <w:rsid w:val="00450C7D"/>
    <w:rsid w:val="00493912"/>
    <w:rsid w:val="004B0A4A"/>
    <w:rsid w:val="004B1792"/>
    <w:rsid w:val="004B4B96"/>
    <w:rsid w:val="004C1C33"/>
    <w:rsid w:val="004C21E7"/>
    <w:rsid w:val="004C4C29"/>
    <w:rsid w:val="004D5070"/>
    <w:rsid w:val="004D58EE"/>
    <w:rsid w:val="004E37D5"/>
    <w:rsid w:val="004F0B1E"/>
    <w:rsid w:val="005064F6"/>
    <w:rsid w:val="00517323"/>
    <w:rsid w:val="00540CB3"/>
    <w:rsid w:val="00542A1E"/>
    <w:rsid w:val="00543D86"/>
    <w:rsid w:val="00553731"/>
    <w:rsid w:val="00560764"/>
    <w:rsid w:val="0057375F"/>
    <w:rsid w:val="00573F59"/>
    <w:rsid w:val="00583AF1"/>
    <w:rsid w:val="00590802"/>
    <w:rsid w:val="0059491F"/>
    <w:rsid w:val="005A4571"/>
    <w:rsid w:val="005A578E"/>
    <w:rsid w:val="005B55B0"/>
    <w:rsid w:val="005C194E"/>
    <w:rsid w:val="005E7E3E"/>
    <w:rsid w:val="005F38A2"/>
    <w:rsid w:val="005F55C3"/>
    <w:rsid w:val="006052C5"/>
    <w:rsid w:val="00606B3B"/>
    <w:rsid w:val="00635B91"/>
    <w:rsid w:val="00637861"/>
    <w:rsid w:val="0064797D"/>
    <w:rsid w:val="00654F4D"/>
    <w:rsid w:val="0065782F"/>
    <w:rsid w:val="0066061F"/>
    <w:rsid w:val="00661C4A"/>
    <w:rsid w:val="00673D03"/>
    <w:rsid w:val="006A0EB9"/>
    <w:rsid w:val="006B5085"/>
    <w:rsid w:val="006C2A77"/>
    <w:rsid w:val="006D1F21"/>
    <w:rsid w:val="006D2C44"/>
    <w:rsid w:val="006F128C"/>
    <w:rsid w:val="00710433"/>
    <w:rsid w:val="00723EB3"/>
    <w:rsid w:val="0072453C"/>
    <w:rsid w:val="0073597D"/>
    <w:rsid w:val="00743FE8"/>
    <w:rsid w:val="007474C6"/>
    <w:rsid w:val="00763387"/>
    <w:rsid w:val="007726C5"/>
    <w:rsid w:val="007736AE"/>
    <w:rsid w:val="00777B07"/>
    <w:rsid w:val="007833A6"/>
    <w:rsid w:val="007A3E90"/>
    <w:rsid w:val="007B45AF"/>
    <w:rsid w:val="007B5CD5"/>
    <w:rsid w:val="007E13F3"/>
    <w:rsid w:val="00803E10"/>
    <w:rsid w:val="008113A5"/>
    <w:rsid w:val="00813106"/>
    <w:rsid w:val="008552FD"/>
    <w:rsid w:val="008833FD"/>
    <w:rsid w:val="008A168D"/>
    <w:rsid w:val="008B12F8"/>
    <w:rsid w:val="008C2362"/>
    <w:rsid w:val="008C3908"/>
    <w:rsid w:val="008C7538"/>
    <w:rsid w:val="008F6155"/>
    <w:rsid w:val="00905383"/>
    <w:rsid w:val="00927831"/>
    <w:rsid w:val="00936DE2"/>
    <w:rsid w:val="00936F96"/>
    <w:rsid w:val="009433D4"/>
    <w:rsid w:val="0097366F"/>
    <w:rsid w:val="00974093"/>
    <w:rsid w:val="00975156"/>
    <w:rsid w:val="00975CED"/>
    <w:rsid w:val="0098283F"/>
    <w:rsid w:val="009B42EE"/>
    <w:rsid w:val="009D56DA"/>
    <w:rsid w:val="009E1788"/>
    <w:rsid w:val="009E5352"/>
    <w:rsid w:val="009F4AC3"/>
    <w:rsid w:val="00A0241F"/>
    <w:rsid w:val="00A653CF"/>
    <w:rsid w:val="00A76EAC"/>
    <w:rsid w:val="00A82BFC"/>
    <w:rsid w:val="00AA607A"/>
    <w:rsid w:val="00AC2425"/>
    <w:rsid w:val="00AC64F5"/>
    <w:rsid w:val="00AD278A"/>
    <w:rsid w:val="00AD3667"/>
    <w:rsid w:val="00AE2DE3"/>
    <w:rsid w:val="00AF1006"/>
    <w:rsid w:val="00B36D1C"/>
    <w:rsid w:val="00B67EAA"/>
    <w:rsid w:val="00B81AB0"/>
    <w:rsid w:val="00B8660E"/>
    <w:rsid w:val="00B91B78"/>
    <w:rsid w:val="00B925BB"/>
    <w:rsid w:val="00BC2B29"/>
    <w:rsid w:val="00BE1F35"/>
    <w:rsid w:val="00BE67C5"/>
    <w:rsid w:val="00C17385"/>
    <w:rsid w:val="00C25B9F"/>
    <w:rsid w:val="00C45487"/>
    <w:rsid w:val="00C46050"/>
    <w:rsid w:val="00C56F69"/>
    <w:rsid w:val="00C57EA6"/>
    <w:rsid w:val="00C65572"/>
    <w:rsid w:val="00C65E64"/>
    <w:rsid w:val="00C67F6E"/>
    <w:rsid w:val="00C8528F"/>
    <w:rsid w:val="00CB58BF"/>
    <w:rsid w:val="00CD3D06"/>
    <w:rsid w:val="00CE6A1A"/>
    <w:rsid w:val="00D1571F"/>
    <w:rsid w:val="00D16491"/>
    <w:rsid w:val="00D40D04"/>
    <w:rsid w:val="00D458E8"/>
    <w:rsid w:val="00D5052E"/>
    <w:rsid w:val="00D521D6"/>
    <w:rsid w:val="00D60C38"/>
    <w:rsid w:val="00DD367B"/>
    <w:rsid w:val="00DF6489"/>
    <w:rsid w:val="00E0549D"/>
    <w:rsid w:val="00E12625"/>
    <w:rsid w:val="00E528D7"/>
    <w:rsid w:val="00E609BA"/>
    <w:rsid w:val="00E73A90"/>
    <w:rsid w:val="00E76BB2"/>
    <w:rsid w:val="00E7713A"/>
    <w:rsid w:val="00E801D9"/>
    <w:rsid w:val="00EA4A5F"/>
    <w:rsid w:val="00EA5589"/>
    <w:rsid w:val="00EB15A6"/>
    <w:rsid w:val="00ED65F9"/>
    <w:rsid w:val="00EF1127"/>
    <w:rsid w:val="00F013FD"/>
    <w:rsid w:val="00F27445"/>
    <w:rsid w:val="00F30D06"/>
    <w:rsid w:val="00F373AC"/>
    <w:rsid w:val="00F37B80"/>
    <w:rsid w:val="00F546C5"/>
    <w:rsid w:val="00F57B8B"/>
    <w:rsid w:val="00F627FF"/>
    <w:rsid w:val="00F63B67"/>
    <w:rsid w:val="00F645AA"/>
    <w:rsid w:val="00F6740F"/>
    <w:rsid w:val="00F75481"/>
    <w:rsid w:val="00F9087B"/>
    <w:rsid w:val="00F94833"/>
    <w:rsid w:val="00F95F51"/>
    <w:rsid w:val="00FA63D6"/>
    <w:rsid w:val="00FB37D0"/>
    <w:rsid w:val="00FB5CC4"/>
    <w:rsid w:val="00FC3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E3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E7E3E"/>
    <w:rPr>
      <w:b/>
      <w:bCs/>
    </w:rPr>
  </w:style>
  <w:style w:type="paragraph" w:styleId="a4">
    <w:name w:val="Normal (Web)"/>
    <w:basedOn w:val="a"/>
    <w:rsid w:val="008B12F8"/>
    <w:pPr>
      <w:spacing w:beforeAutospacing="1" w:afterAutospacing="1"/>
      <w:jc w:val="left"/>
    </w:pPr>
    <w:rPr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C25B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25B9F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25B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25B9F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5373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5373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1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10</Pages>
  <Words>640</Words>
  <Characters>3653</Characters>
  <Application>Microsoft Office Word</Application>
  <DocSecurity>0</DocSecurity>
  <Lines>30</Lines>
  <Paragraphs>8</Paragraphs>
  <ScaleCrop>false</ScaleCrop>
  <Company>Microsoft</Company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ZHT</dc:creator>
  <cp:lastModifiedBy>ZHT</cp:lastModifiedBy>
  <cp:revision>60</cp:revision>
  <cp:lastPrinted>2017-12-26T06:53:00Z</cp:lastPrinted>
  <dcterms:created xsi:type="dcterms:W3CDTF">2017-11-28T06:53:00Z</dcterms:created>
  <dcterms:modified xsi:type="dcterms:W3CDTF">2017-12-26T08:09:00Z</dcterms:modified>
</cp:coreProperties>
</file>